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7DA3" w14:textId="102BB89D" w:rsidR="00F511C8" w:rsidRDefault="0076015B" w:rsidP="0076015B">
      <w:pPr>
        <w:pStyle w:val="Heading1"/>
        <w:spacing w:line="240" w:lineRule="auto"/>
        <w:jc w:val="center"/>
        <w:rPr>
          <w:sz w:val="36"/>
          <w:szCs w:val="36"/>
        </w:rPr>
      </w:pPr>
      <w:r>
        <w:rPr>
          <w:sz w:val="36"/>
          <w:szCs w:val="36"/>
        </w:rPr>
        <w:t>Va</w:t>
      </w:r>
      <w:r w:rsidR="00766F50">
        <w:rPr>
          <w:sz w:val="36"/>
          <w:szCs w:val="36"/>
        </w:rPr>
        <w:t>lencia College</w:t>
      </w:r>
      <w:r w:rsidR="00766F50">
        <w:rPr>
          <w:sz w:val="36"/>
          <w:szCs w:val="36"/>
        </w:rPr>
        <w:br/>
        <w:t xml:space="preserve">ENC 1101 </w:t>
      </w:r>
      <w:r w:rsidR="008F0EC4">
        <w:rPr>
          <w:sz w:val="36"/>
          <w:szCs w:val="36"/>
        </w:rPr>
        <w:t xml:space="preserve">Online </w:t>
      </w:r>
    </w:p>
    <w:p w14:paraId="0C33BCE3" w14:textId="536A462A" w:rsidR="00D8772A" w:rsidRPr="00B968E5" w:rsidRDefault="00D70E5F" w:rsidP="0076015B">
      <w:pPr>
        <w:pStyle w:val="Heading1"/>
        <w:spacing w:line="240" w:lineRule="auto"/>
        <w:jc w:val="center"/>
        <w:rPr>
          <w:sz w:val="36"/>
          <w:szCs w:val="36"/>
        </w:rPr>
      </w:pPr>
      <w:r>
        <w:rPr>
          <w:sz w:val="36"/>
          <w:szCs w:val="36"/>
        </w:rPr>
        <w:t>Fall</w:t>
      </w:r>
      <w:r w:rsidR="00913258">
        <w:rPr>
          <w:sz w:val="36"/>
          <w:szCs w:val="36"/>
        </w:rPr>
        <w:t xml:space="preserve"> 2021</w:t>
      </w:r>
    </w:p>
    <w:p w14:paraId="0C33BCE4" w14:textId="77777777" w:rsidR="00B968E5" w:rsidRDefault="00B968E5" w:rsidP="00F24F92">
      <w:pPr>
        <w:pStyle w:val="Heading2"/>
        <w:spacing w:line="240" w:lineRule="auto"/>
        <w:rPr>
          <w:sz w:val="32"/>
          <w:szCs w:val="32"/>
        </w:rPr>
      </w:pPr>
    </w:p>
    <w:p w14:paraId="389A3839" w14:textId="4A805455" w:rsidR="00487342" w:rsidRPr="001D501F" w:rsidRDefault="000E2694" w:rsidP="00F24F92">
      <w:pPr>
        <w:pStyle w:val="Heading2"/>
        <w:spacing w:line="240" w:lineRule="auto"/>
        <w:rPr>
          <w:color w:val="auto"/>
          <w:sz w:val="36"/>
          <w:szCs w:val="36"/>
        </w:rPr>
      </w:pPr>
      <w:r w:rsidRPr="001D501F">
        <w:rPr>
          <w:color w:val="auto"/>
          <w:sz w:val="36"/>
          <w:szCs w:val="36"/>
        </w:rPr>
        <w:t>Syllabus Purpose</w:t>
      </w:r>
    </w:p>
    <w:p w14:paraId="534FC0AE" w14:textId="77777777" w:rsidR="00673DC6" w:rsidRPr="00673DC6" w:rsidRDefault="00673DC6" w:rsidP="00673DC6">
      <w:pPr>
        <w:spacing w:line="240" w:lineRule="auto"/>
      </w:pPr>
      <w:r w:rsidRPr="00673DC6">
        <w:t>A course syllabus explains the kind of teaching and learning you can expect in the course, helping you understand what is expected of you and what you can expect from me, your professor.</w:t>
      </w:r>
    </w:p>
    <w:p w14:paraId="63AE0933" w14:textId="77777777" w:rsidR="00673DC6" w:rsidRDefault="00673DC6" w:rsidP="00673DC6">
      <w:pPr>
        <w:spacing w:line="240" w:lineRule="auto"/>
      </w:pPr>
    </w:p>
    <w:p w14:paraId="25DC846B" w14:textId="26AA05D2" w:rsidR="00673DC6" w:rsidRDefault="00673DC6" w:rsidP="00673DC6">
      <w:pPr>
        <w:spacing w:line="240" w:lineRule="auto"/>
      </w:pPr>
      <w:r w:rsidRPr="00673DC6">
        <w:t>It includes things like</w:t>
      </w:r>
    </w:p>
    <w:p w14:paraId="2955F9BD" w14:textId="77777777" w:rsidR="00673DC6" w:rsidRDefault="00673DC6" w:rsidP="00673DC6">
      <w:pPr>
        <w:pStyle w:val="ListParagraph"/>
        <w:numPr>
          <w:ilvl w:val="0"/>
          <w:numId w:val="46"/>
        </w:numPr>
        <w:spacing w:line="240" w:lineRule="auto"/>
      </w:pPr>
      <w:r w:rsidRPr="00673DC6">
        <w:t>course learning outcomes.</w:t>
      </w:r>
    </w:p>
    <w:p w14:paraId="00E6017F" w14:textId="77777777" w:rsidR="00673DC6" w:rsidRDefault="00673DC6" w:rsidP="00673DC6">
      <w:pPr>
        <w:pStyle w:val="ListParagraph"/>
        <w:numPr>
          <w:ilvl w:val="0"/>
          <w:numId w:val="46"/>
        </w:numPr>
        <w:spacing w:line="240" w:lineRule="auto"/>
      </w:pPr>
      <w:r w:rsidRPr="00673DC6">
        <w:t>required technology and materials.</w:t>
      </w:r>
    </w:p>
    <w:p w14:paraId="6FAF8732" w14:textId="77777777" w:rsidR="00673DC6" w:rsidRDefault="00673DC6" w:rsidP="00673DC6">
      <w:pPr>
        <w:pStyle w:val="ListParagraph"/>
        <w:numPr>
          <w:ilvl w:val="0"/>
          <w:numId w:val="46"/>
        </w:numPr>
        <w:spacing w:line="240" w:lineRule="auto"/>
      </w:pPr>
      <w:r w:rsidRPr="00673DC6">
        <w:t>learning support and resources.</w:t>
      </w:r>
    </w:p>
    <w:p w14:paraId="43DDCCF8" w14:textId="77777777" w:rsidR="00673DC6" w:rsidRDefault="00673DC6" w:rsidP="00673DC6">
      <w:pPr>
        <w:pStyle w:val="ListParagraph"/>
        <w:numPr>
          <w:ilvl w:val="0"/>
          <w:numId w:val="46"/>
        </w:numPr>
        <w:spacing w:line="240" w:lineRule="auto"/>
      </w:pPr>
      <w:r w:rsidRPr="00673DC6">
        <w:t>how you will be assessed and the kinds of assignments.</w:t>
      </w:r>
    </w:p>
    <w:p w14:paraId="4CA8B3CC" w14:textId="7B2D5274" w:rsidR="00673DC6" w:rsidRPr="00673DC6" w:rsidRDefault="00673DC6" w:rsidP="00673DC6">
      <w:pPr>
        <w:pStyle w:val="ListParagraph"/>
        <w:numPr>
          <w:ilvl w:val="0"/>
          <w:numId w:val="46"/>
        </w:numPr>
        <w:spacing w:line="240" w:lineRule="auto"/>
      </w:pPr>
      <w:r w:rsidRPr="00673DC6">
        <w:t>course policies</w:t>
      </w:r>
      <w:r>
        <w:t>.</w:t>
      </w:r>
    </w:p>
    <w:p w14:paraId="0C33BCEE" w14:textId="77777777" w:rsidR="008B0CE7" w:rsidRPr="00F24F92" w:rsidRDefault="008B0CE7" w:rsidP="00F24F92">
      <w:pPr>
        <w:spacing w:line="240" w:lineRule="auto"/>
        <w:rPr>
          <w:sz w:val="28"/>
          <w:szCs w:val="28"/>
        </w:rPr>
      </w:pPr>
    </w:p>
    <w:p w14:paraId="0C33BCEF" w14:textId="77777777" w:rsidR="00394C72" w:rsidRPr="001D501F" w:rsidRDefault="00394C72" w:rsidP="00F24F92">
      <w:pPr>
        <w:pStyle w:val="Heading2"/>
        <w:spacing w:line="240" w:lineRule="auto"/>
        <w:rPr>
          <w:color w:val="auto"/>
          <w:sz w:val="36"/>
          <w:szCs w:val="36"/>
        </w:rPr>
      </w:pPr>
      <w:r w:rsidRPr="001D501F">
        <w:rPr>
          <w:color w:val="auto"/>
          <w:sz w:val="36"/>
          <w:szCs w:val="36"/>
        </w:rPr>
        <w:t>Course Information</w:t>
      </w:r>
    </w:p>
    <w:p w14:paraId="2BC94D12" w14:textId="1A03B870" w:rsidR="003E2C92" w:rsidRDefault="003E2C92" w:rsidP="00F24F92">
      <w:pPr>
        <w:spacing w:line="240" w:lineRule="auto"/>
        <w:rPr>
          <w:b/>
          <w:sz w:val="28"/>
          <w:szCs w:val="28"/>
        </w:rPr>
      </w:pPr>
      <w:r w:rsidRPr="003C3B2C">
        <w:rPr>
          <w:rStyle w:val="Heading3Char"/>
          <w:sz w:val="28"/>
          <w:szCs w:val="28"/>
        </w:rPr>
        <w:t>Section Number</w:t>
      </w:r>
      <w:r w:rsidR="009E67DA" w:rsidRPr="003C3B2C">
        <w:rPr>
          <w:rStyle w:val="Heading3Char"/>
          <w:sz w:val="28"/>
          <w:szCs w:val="28"/>
        </w:rPr>
        <w:t>s</w:t>
      </w:r>
      <w:r w:rsidRPr="003C3B2C">
        <w:rPr>
          <w:rStyle w:val="Heading3Char"/>
          <w:sz w:val="28"/>
          <w:szCs w:val="28"/>
        </w:rPr>
        <w:t>:</w:t>
      </w:r>
      <w:r>
        <w:rPr>
          <w:b/>
          <w:sz w:val="28"/>
          <w:szCs w:val="28"/>
        </w:rPr>
        <w:t xml:space="preserve"> </w:t>
      </w:r>
      <w:r w:rsidR="0081629B">
        <w:t>17389</w:t>
      </w:r>
    </w:p>
    <w:p w14:paraId="67F341AC" w14:textId="77777777" w:rsidR="003E2C92" w:rsidRDefault="003E2C92" w:rsidP="00F24F92">
      <w:pPr>
        <w:spacing w:line="240" w:lineRule="auto"/>
        <w:rPr>
          <w:b/>
          <w:sz w:val="28"/>
          <w:szCs w:val="28"/>
        </w:rPr>
      </w:pPr>
    </w:p>
    <w:p w14:paraId="136DDC20" w14:textId="6F4436BC" w:rsidR="006A27B3" w:rsidRDefault="006A27B3" w:rsidP="00F24F92">
      <w:pPr>
        <w:spacing w:line="240" w:lineRule="auto"/>
        <w:rPr>
          <w:b/>
          <w:sz w:val="28"/>
          <w:szCs w:val="28"/>
        </w:rPr>
      </w:pPr>
      <w:r w:rsidRPr="003C3B2C">
        <w:rPr>
          <w:rStyle w:val="Heading3Char"/>
          <w:sz w:val="28"/>
          <w:szCs w:val="28"/>
        </w:rPr>
        <w:t>Instructor:</w:t>
      </w:r>
      <w:r>
        <w:rPr>
          <w:b/>
          <w:sz w:val="28"/>
          <w:szCs w:val="28"/>
        </w:rPr>
        <w:t xml:space="preserve">  </w:t>
      </w:r>
      <w:r w:rsidR="007A1FF7">
        <w:rPr>
          <w:bCs/>
        </w:rPr>
        <w:t>Katriona Salmon</w:t>
      </w:r>
    </w:p>
    <w:p w14:paraId="0D7D0D62" w14:textId="77777777" w:rsidR="006A27B3" w:rsidRDefault="006A27B3" w:rsidP="00F24F92">
      <w:pPr>
        <w:spacing w:line="240" w:lineRule="auto"/>
        <w:rPr>
          <w:b/>
          <w:sz w:val="28"/>
          <w:szCs w:val="28"/>
        </w:rPr>
      </w:pPr>
    </w:p>
    <w:p w14:paraId="0C33BCF0" w14:textId="0AA399A6" w:rsidR="00252CDF" w:rsidRPr="00F24F92" w:rsidRDefault="00EA1E65" w:rsidP="00F24F92">
      <w:pPr>
        <w:spacing w:line="240" w:lineRule="auto"/>
        <w:rPr>
          <w:sz w:val="28"/>
          <w:szCs w:val="28"/>
        </w:rPr>
      </w:pPr>
      <w:r w:rsidRPr="003C3B2C">
        <w:rPr>
          <w:rStyle w:val="Heading3Char"/>
          <w:sz w:val="28"/>
          <w:szCs w:val="28"/>
        </w:rPr>
        <w:t>Contact Days</w:t>
      </w:r>
      <w:r w:rsidR="006A27B3" w:rsidRPr="003C3B2C">
        <w:rPr>
          <w:rStyle w:val="Heading3Char"/>
          <w:sz w:val="28"/>
          <w:szCs w:val="28"/>
        </w:rPr>
        <w:t>/Location</w:t>
      </w:r>
      <w:r w:rsidRPr="003C3B2C">
        <w:rPr>
          <w:rStyle w:val="Heading3Char"/>
          <w:sz w:val="28"/>
          <w:szCs w:val="28"/>
        </w:rPr>
        <w:t>:</w:t>
      </w:r>
      <w:r w:rsidRPr="00F24F92">
        <w:rPr>
          <w:sz w:val="28"/>
          <w:szCs w:val="28"/>
        </w:rPr>
        <w:t xml:space="preserve"> </w:t>
      </w:r>
      <w:r w:rsidR="000A160E">
        <w:rPr>
          <w:sz w:val="28"/>
          <w:szCs w:val="28"/>
        </w:rPr>
        <w:t xml:space="preserve"> </w:t>
      </w:r>
      <w:r w:rsidR="00293AF0">
        <w:t>Fully Online</w:t>
      </w:r>
    </w:p>
    <w:p w14:paraId="0C33BCF3" w14:textId="77777777" w:rsidR="00F24F92" w:rsidRPr="00F24F92" w:rsidRDefault="00F24F92" w:rsidP="00F24F92">
      <w:pPr>
        <w:spacing w:line="240" w:lineRule="auto"/>
        <w:rPr>
          <w:rStyle w:val="Heading3Char"/>
          <w:sz w:val="28"/>
          <w:szCs w:val="28"/>
        </w:rPr>
      </w:pPr>
    </w:p>
    <w:p w14:paraId="0C33BCF4" w14:textId="0AAC931E" w:rsidR="00394C72" w:rsidRPr="00F24F92" w:rsidRDefault="00394C72" w:rsidP="00F24F92">
      <w:pPr>
        <w:spacing w:line="240" w:lineRule="auto"/>
        <w:rPr>
          <w:sz w:val="28"/>
          <w:szCs w:val="28"/>
        </w:rPr>
      </w:pPr>
      <w:r w:rsidRPr="00F24F92">
        <w:rPr>
          <w:rStyle w:val="Heading3Char"/>
          <w:sz w:val="28"/>
          <w:szCs w:val="28"/>
        </w:rPr>
        <w:t>Term:</w:t>
      </w:r>
      <w:r w:rsidR="00EA1E65" w:rsidRPr="00F24F92">
        <w:rPr>
          <w:rStyle w:val="Heading3Char"/>
          <w:sz w:val="28"/>
          <w:szCs w:val="28"/>
        </w:rPr>
        <w:t xml:space="preserve"> </w:t>
      </w:r>
      <w:r w:rsidR="0042451C">
        <w:t>Fall</w:t>
      </w:r>
      <w:r w:rsidR="00913258">
        <w:t xml:space="preserve"> 2021</w:t>
      </w:r>
    </w:p>
    <w:p w14:paraId="0C33BCF5" w14:textId="77777777" w:rsidR="00F24F92" w:rsidRPr="00F24F92" w:rsidRDefault="00F24F92" w:rsidP="00F24F92">
      <w:pPr>
        <w:spacing w:line="240" w:lineRule="auto"/>
        <w:rPr>
          <w:rStyle w:val="Heading3Char"/>
          <w:sz w:val="28"/>
          <w:szCs w:val="28"/>
        </w:rPr>
      </w:pPr>
    </w:p>
    <w:p w14:paraId="0C33BCF6" w14:textId="77777777" w:rsidR="00394C72" w:rsidRPr="00F24F92" w:rsidRDefault="00394C72" w:rsidP="00F24F92">
      <w:pPr>
        <w:spacing w:line="240" w:lineRule="auto"/>
        <w:rPr>
          <w:sz w:val="28"/>
          <w:szCs w:val="28"/>
        </w:rPr>
      </w:pPr>
      <w:r w:rsidRPr="00F24F92">
        <w:rPr>
          <w:rStyle w:val="Heading3Char"/>
          <w:sz w:val="28"/>
          <w:szCs w:val="28"/>
        </w:rPr>
        <w:t>Credit Hours:</w:t>
      </w:r>
      <w:r w:rsidR="00EA1E65" w:rsidRPr="00F24F92">
        <w:rPr>
          <w:sz w:val="28"/>
          <w:szCs w:val="28"/>
        </w:rPr>
        <w:t xml:space="preserve"> </w:t>
      </w:r>
      <w:r w:rsidR="00706F3A" w:rsidRPr="00064BA8">
        <w:t>3</w:t>
      </w:r>
    </w:p>
    <w:p w14:paraId="0C33BCF7" w14:textId="77777777" w:rsidR="00F24F92" w:rsidRPr="00F24F92" w:rsidRDefault="00F24F92" w:rsidP="00F24F92">
      <w:pPr>
        <w:spacing w:line="240" w:lineRule="auto"/>
        <w:rPr>
          <w:rStyle w:val="Heading3Char"/>
          <w:sz w:val="28"/>
          <w:szCs w:val="28"/>
        </w:rPr>
      </w:pPr>
    </w:p>
    <w:p w14:paraId="0C33BCF8" w14:textId="77777777" w:rsidR="00314ADE" w:rsidRPr="00F24F92" w:rsidRDefault="00706F3A" w:rsidP="00F24F92">
      <w:pPr>
        <w:spacing w:line="240" w:lineRule="auto"/>
        <w:rPr>
          <w:sz w:val="28"/>
          <w:szCs w:val="28"/>
        </w:rPr>
      </w:pPr>
      <w:r w:rsidRPr="00F24F92">
        <w:rPr>
          <w:rStyle w:val="Heading3Char"/>
          <w:sz w:val="28"/>
          <w:szCs w:val="28"/>
        </w:rPr>
        <w:t>Pre-req</w:t>
      </w:r>
      <w:r w:rsidR="00314ADE" w:rsidRPr="00F24F92">
        <w:rPr>
          <w:rStyle w:val="Heading3Char"/>
          <w:sz w:val="28"/>
          <w:szCs w:val="28"/>
        </w:rPr>
        <w:t>uisites</w:t>
      </w:r>
      <w:r w:rsidRPr="00F24F92">
        <w:rPr>
          <w:rStyle w:val="Heading3Char"/>
          <w:sz w:val="28"/>
          <w:szCs w:val="28"/>
        </w:rPr>
        <w:t>/Co-req</w:t>
      </w:r>
      <w:r w:rsidR="00314ADE" w:rsidRPr="00F24F92">
        <w:rPr>
          <w:rStyle w:val="Heading3Char"/>
          <w:sz w:val="28"/>
          <w:szCs w:val="28"/>
        </w:rPr>
        <w:t>uisites</w:t>
      </w:r>
    </w:p>
    <w:p w14:paraId="0C33BCF9" w14:textId="0E6356BE" w:rsidR="00394C72" w:rsidRDefault="00EA1E65" w:rsidP="00F24F92">
      <w:pPr>
        <w:spacing w:line="240" w:lineRule="auto"/>
      </w:pPr>
      <w:r w:rsidRPr="005E7F96">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6C27ECB2" w14:textId="52B0633F" w:rsidR="003C3B2C" w:rsidRDefault="003C3B2C" w:rsidP="00F24F92">
      <w:pPr>
        <w:spacing w:line="240" w:lineRule="auto"/>
      </w:pPr>
    </w:p>
    <w:p w14:paraId="53DC4805" w14:textId="10C58F0C" w:rsidR="003C3B2C" w:rsidRPr="003C3B2C" w:rsidRDefault="003C3B2C" w:rsidP="003C3B2C">
      <w:pPr>
        <w:pStyle w:val="Heading2"/>
        <w:rPr>
          <w:color w:val="auto"/>
          <w:sz w:val="36"/>
          <w:szCs w:val="36"/>
        </w:rPr>
      </w:pPr>
      <w:r w:rsidRPr="003C3B2C">
        <w:rPr>
          <w:color w:val="auto"/>
          <w:sz w:val="36"/>
          <w:szCs w:val="36"/>
        </w:rPr>
        <w:t>Course Description</w:t>
      </w:r>
    </w:p>
    <w:p w14:paraId="11C5E24E" w14:textId="77777777" w:rsidR="00D12C9C" w:rsidRDefault="00314ADE" w:rsidP="00615E22">
      <w:pPr>
        <w:pStyle w:val="ListParagraph"/>
        <w:numPr>
          <w:ilvl w:val="0"/>
          <w:numId w:val="3"/>
        </w:numPr>
        <w:spacing w:line="240" w:lineRule="auto"/>
      </w:pPr>
      <w:r w:rsidRPr="005E7F96">
        <w:t xml:space="preserve">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w:t>
      </w:r>
    </w:p>
    <w:p w14:paraId="0C33BCFC" w14:textId="26FBE289" w:rsidR="00314ADE" w:rsidRDefault="00314ADE" w:rsidP="00615E22">
      <w:pPr>
        <w:pStyle w:val="ListParagraph"/>
        <w:numPr>
          <w:ilvl w:val="0"/>
          <w:numId w:val="3"/>
        </w:numPr>
        <w:spacing w:line="240" w:lineRule="auto"/>
      </w:pPr>
      <w:r w:rsidRPr="005E7F96">
        <w:lastRenderedPageBreak/>
        <w:t>Gordon Rule course in which the student is required to demonstrate college-level writing skills through multiple assignments. Minimum grade of C is required if ENC 1101 is used to satisfy Gordon Rule and General Education Requirements.</w:t>
      </w:r>
    </w:p>
    <w:p w14:paraId="0C33BCFD" w14:textId="77777777" w:rsidR="00F24F92" w:rsidRDefault="00F24F92" w:rsidP="00F24F92">
      <w:pPr>
        <w:pStyle w:val="Heading3"/>
        <w:spacing w:line="240" w:lineRule="auto"/>
        <w:rPr>
          <w:sz w:val="28"/>
          <w:szCs w:val="28"/>
        </w:rPr>
      </w:pPr>
    </w:p>
    <w:p w14:paraId="0C33BCFE" w14:textId="0CDF4D42" w:rsidR="00EB46E2" w:rsidRPr="00615E22" w:rsidRDefault="002E1C02" w:rsidP="00615E22">
      <w:pPr>
        <w:pStyle w:val="Heading2"/>
        <w:rPr>
          <w:color w:val="auto"/>
          <w:sz w:val="36"/>
          <w:szCs w:val="36"/>
        </w:rPr>
      </w:pPr>
      <w:bookmarkStart w:id="0" w:name="_Hlk78390669"/>
      <w:r w:rsidRPr="00615E22">
        <w:rPr>
          <w:color w:val="auto"/>
          <w:sz w:val="36"/>
          <w:szCs w:val="36"/>
        </w:rPr>
        <w:t xml:space="preserve">Course </w:t>
      </w:r>
      <w:r w:rsidR="00EB46E2" w:rsidRPr="00615E22">
        <w:rPr>
          <w:color w:val="auto"/>
          <w:sz w:val="36"/>
          <w:szCs w:val="36"/>
        </w:rPr>
        <w:t>Learning Outcomes</w:t>
      </w:r>
    </w:p>
    <w:p w14:paraId="0C33BCFF" w14:textId="4A235A95" w:rsidR="00F24F92" w:rsidRPr="005E7F96" w:rsidRDefault="00EB46E2" w:rsidP="00074565">
      <w:pPr>
        <w:spacing w:line="240" w:lineRule="auto"/>
      </w:pPr>
      <w:r w:rsidRPr="005E7F96">
        <w:t xml:space="preserve">The following outcomes will be assessed in this course.  An “outcome” is defined as something students take with them beyond this course. </w:t>
      </w:r>
      <w:r w:rsidR="00952BB4" w:rsidRPr="005E7F96">
        <w:t>During this course</w:t>
      </w:r>
      <w:r w:rsidR="00E80588">
        <w:t>, you will learn the following skills.</w:t>
      </w:r>
    </w:p>
    <w:p w14:paraId="1D5B6FD0" w14:textId="77777777" w:rsidR="002E1C02" w:rsidRPr="005E7F96" w:rsidRDefault="002E1C02" w:rsidP="002E1C02">
      <w:pPr>
        <w:spacing w:line="240" w:lineRule="auto"/>
        <w:rPr>
          <w:b/>
          <w:bCs/>
        </w:rPr>
      </w:pPr>
    </w:p>
    <w:p w14:paraId="0C266765" w14:textId="77777777" w:rsidR="009128DA" w:rsidRDefault="009128DA" w:rsidP="009128DA">
      <w:pPr>
        <w:pStyle w:val="Heading3"/>
      </w:pPr>
      <w:r w:rsidRPr="0042451C">
        <w:t>Apply a multi-stage composing and revising process to produce essays.</w:t>
      </w:r>
    </w:p>
    <w:p w14:paraId="0D43FF4F" w14:textId="17E34B9F" w:rsidR="009128DA" w:rsidRDefault="009128DA" w:rsidP="00074565">
      <w:pPr>
        <w:spacing w:line="240" w:lineRule="auto"/>
      </w:pPr>
      <w:r w:rsidRPr="00B83237">
        <w:rPr>
          <w:i/>
          <w:iCs/>
        </w:rPr>
        <w:t>Explanation:</w:t>
      </w:r>
      <w:r>
        <w:t xml:space="preserve">  For each paper, you will go through the entire writing process:  choosing a topic, finding and evaluating </w:t>
      </w:r>
      <w:r w:rsidR="006F2AEA">
        <w:t xml:space="preserve">your </w:t>
      </w:r>
      <w:r>
        <w:t xml:space="preserve">sources, creating an outline, writing a rough draft, peer reviewing your classmates’ rough drafts, and polishing your rough draft into a final draft.  Following the process will help you to approach all writing tasks with confidence. </w:t>
      </w:r>
    </w:p>
    <w:p w14:paraId="38593F99" w14:textId="5BCE1D39" w:rsidR="009128DA" w:rsidRDefault="009128DA" w:rsidP="00074565">
      <w:r>
        <w:t xml:space="preserve"> </w:t>
      </w:r>
    </w:p>
    <w:p w14:paraId="52E99A00" w14:textId="77777777" w:rsidR="009128DA" w:rsidRDefault="009128DA" w:rsidP="009128DA">
      <w:pPr>
        <w:pStyle w:val="Heading3"/>
      </w:pPr>
      <w:r w:rsidRPr="0042451C">
        <w:t>Apply conventions aligned to varied writing situations.</w:t>
      </w:r>
    </w:p>
    <w:p w14:paraId="66C5E337" w14:textId="7B957BCB" w:rsidR="009128DA" w:rsidRDefault="009128DA" w:rsidP="00074565">
      <w:pPr>
        <w:spacing w:line="240" w:lineRule="auto"/>
      </w:pPr>
      <w:r w:rsidRPr="00B83237">
        <w:rPr>
          <w:i/>
          <w:iCs/>
        </w:rPr>
        <w:t>Explanation:</w:t>
      </w:r>
      <w:r>
        <w:t xml:space="preserve">  You will learn about various styles of writing, including argument, narrative, description, process analysis, comparison &amp; contrast, division &amp; classification, and cause &amp; effect.  You will learn to edit your work for errors in grammar and writing mechanics.  Learning the conventions will prepare you for many </w:t>
      </w:r>
      <w:r w:rsidR="00F57D88">
        <w:t xml:space="preserve">different </w:t>
      </w:r>
      <w:r>
        <w:t xml:space="preserve">writing situations you will encounter in college and </w:t>
      </w:r>
      <w:r w:rsidR="00F57D88">
        <w:t>beyond</w:t>
      </w:r>
      <w:r>
        <w:t>.  You will be able to shape and polish your writing so that it meets academic and professional standards.</w:t>
      </w:r>
    </w:p>
    <w:p w14:paraId="752E73E1" w14:textId="77777777" w:rsidR="009128DA" w:rsidRPr="0042451C" w:rsidRDefault="009128DA" w:rsidP="009128DA"/>
    <w:p w14:paraId="50AAA06D" w14:textId="77777777" w:rsidR="009128DA" w:rsidRDefault="009128DA" w:rsidP="009128DA">
      <w:pPr>
        <w:pStyle w:val="Heading3"/>
      </w:pPr>
      <w:r w:rsidRPr="0042451C">
        <w:t>Demonstrate information literacy.</w:t>
      </w:r>
    </w:p>
    <w:p w14:paraId="3CD96192" w14:textId="0F2FE0E6" w:rsidR="009128DA" w:rsidRDefault="009128DA" w:rsidP="00074565">
      <w:pPr>
        <w:spacing w:line="240" w:lineRule="auto"/>
      </w:pPr>
      <w:r w:rsidRPr="00882553">
        <w:rPr>
          <w:i/>
          <w:iCs/>
        </w:rPr>
        <w:t>Explanation:</w:t>
      </w:r>
      <w:r>
        <w:t xml:space="preserve">  You will learn how to use the Valencia library and the open internet to find sources. You will learn how to assess those sources for </w:t>
      </w:r>
      <w:r w:rsidRPr="00F57D88">
        <w:rPr>
          <w:i/>
          <w:iCs/>
        </w:rPr>
        <w:t>relevance</w:t>
      </w:r>
      <w:r>
        <w:t xml:space="preserve"> (how do the sources support your writing?) and for </w:t>
      </w:r>
      <w:r w:rsidRPr="00F57D88">
        <w:rPr>
          <w:i/>
          <w:iCs/>
        </w:rPr>
        <w:t xml:space="preserve">credibility </w:t>
      </w:r>
      <w:r>
        <w:t xml:space="preserve">(how do you know the sources are believable?).  </w:t>
      </w:r>
      <w:r w:rsidR="00F57D88">
        <w:t xml:space="preserve">Improving your research skills will help you </w:t>
      </w:r>
      <w:r w:rsidR="006F2AEA">
        <w:t xml:space="preserve">to </w:t>
      </w:r>
      <w:r w:rsidR="00F57D88">
        <w:t xml:space="preserve">find good </w:t>
      </w:r>
      <w:r>
        <w:t xml:space="preserve">sources </w:t>
      </w:r>
      <w:r w:rsidR="00F57D88">
        <w:t>for</w:t>
      </w:r>
      <w:r>
        <w:t xml:space="preserve"> any academic or professional project.</w:t>
      </w:r>
    </w:p>
    <w:p w14:paraId="793D0D5C" w14:textId="77777777" w:rsidR="009128DA" w:rsidRPr="0042451C" w:rsidRDefault="009128DA" w:rsidP="009128DA"/>
    <w:p w14:paraId="7A80EE0F" w14:textId="77777777" w:rsidR="009128DA" w:rsidRDefault="009128DA" w:rsidP="009128DA">
      <w:pPr>
        <w:pStyle w:val="Heading3"/>
      </w:pPr>
      <w:r w:rsidRPr="0042451C">
        <w:t>Synthesize information for a specific rhetorical aim.</w:t>
      </w:r>
    </w:p>
    <w:p w14:paraId="3F39B55A" w14:textId="43C50151" w:rsidR="009128DA" w:rsidRDefault="009128DA" w:rsidP="00074565">
      <w:pPr>
        <w:spacing w:line="240" w:lineRule="auto"/>
      </w:pPr>
      <w:r w:rsidRPr="009128DA">
        <w:rPr>
          <w:i/>
          <w:iCs/>
        </w:rPr>
        <w:t>Explanation:</w:t>
      </w:r>
      <w:r>
        <w:t xml:space="preserve">  You will not only find </w:t>
      </w:r>
      <w:r w:rsidR="00F57D88">
        <w:t>good</w:t>
      </w:r>
      <w:r>
        <w:t xml:space="preserve"> sources, </w:t>
      </w:r>
      <w:r w:rsidR="00C73EE8">
        <w:t xml:space="preserve">but </w:t>
      </w:r>
      <w:r>
        <w:t xml:space="preserve">you will also learn how to use the sources in your writing projects.  You will integrate information into your paper by </w:t>
      </w:r>
      <w:r w:rsidRPr="006562E1">
        <w:rPr>
          <w:i/>
          <w:iCs/>
        </w:rPr>
        <w:t>paraphrasing</w:t>
      </w:r>
      <w:r w:rsidR="00F57D88">
        <w:t xml:space="preserve"> (restating information in your own words)</w:t>
      </w:r>
      <w:r>
        <w:t xml:space="preserve">, </w:t>
      </w:r>
      <w:r w:rsidRPr="006562E1">
        <w:rPr>
          <w:i/>
          <w:iCs/>
        </w:rPr>
        <w:t>summarizing</w:t>
      </w:r>
      <w:r w:rsidR="00F57D88">
        <w:t xml:space="preserve"> (boiling down information to its main ideas)</w:t>
      </w:r>
      <w:r>
        <w:t xml:space="preserve">, and </w:t>
      </w:r>
      <w:r w:rsidRPr="006562E1">
        <w:rPr>
          <w:i/>
          <w:iCs/>
        </w:rPr>
        <w:t>quoting</w:t>
      </w:r>
      <w:r w:rsidR="00F57D88">
        <w:t xml:space="preserve"> (taking information word-for-word, but not too much!). </w:t>
      </w:r>
      <w:r>
        <w:t xml:space="preserve">You will be able to explain your sources and show how they are relevant </w:t>
      </w:r>
      <w:r w:rsidR="00E80588">
        <w:t xml:space="preserve">to </w:t>
      </w:r>
      <w:r>
        <w:t>your writing. Finally, you will</w:t>
      </w:r>
      <w:r w:rsidR="006F2AEA">
        <w:t xml:space="preserve"> </w:t>
      </w:r>
      <w:r>
        <w:t xml:space="preserve">combine different sources </w:t>
      </w:r>
      <w:r w:rsidR="006562E1">
        <w:t>to</w:t>
      </w:r>
      <w:r>
        <w:t xml:space="preserve"> support your points and strengthen your ideas.  </w:t>
      </w:r>
    </w:p>
    <w:p w14:paraId="5FD13FF8" w14:textId="77777777" w:rsidR="00E80588" w:rsidRDefault="00E80588" w:rsidP="009128DA">
      <w:pPr>
        <w:pStyle w:val="NoSpacing"/>
      </w:pPr>
    </w:p>
    <w:p w14:paraId="1222B7B5" w14:textId="77777777" w:rsidR="00E80588" w:rsidRPr="0042451C" w:rsidRDefault="00E80588" w:rsidP="00E80588">
      <w:pPr>
        <w:pStyle w:val="Heading3"/>
      </w:pPr>
      <w:r w:rsidRPr="0042451C">
        <w:t xml:space="preserve">Document source material in accordance with at least one recognized documentation style. </w:t>
      </w:r>
    </w:p>
    <w:p w14:paraId="65629609" w14:textId="4A0DB84F" w:rsidR="00E80588" w:rsidRDefault="00E80588" w:rsidP="00074565">
      <w:pPr>
        <w:spacing w:line="240" w:lineRule="auto"/>
      </w:pPr>
      <w:r w:rsidRPr="00E80588">
        <w:rPr>
          <w:i/>
          <w:iCs/>
        </w:rPr>
        <w:t>Explanation:</w:t>
      </w:r>
      <w:r>
        <w:t xml:space="preserve">  You will learn two documentation styles this term.  First, you will learn MLA, the documentation style used in English and the </w:t>
      </w:r>
      <w:r w:rsidR="006562E1">
        <w:t>h</w:t>
      </w:r>
      <w:r>
        <w:t>umanities.  Second, you will learn APA, the documentation style used in the sciences and social sciences.   No matter your major, you will see these two documentation styles repeatedly in college and</w:t>
      </w:r>
      <w:r w:rsidR="006F2AEA">
        <w:t>,</w:t>
      </w:r>
      <w:r>
        <w:t xml:space="preserve"> possibly</w:t>
      </w:r>
      <w:r w:rsidR="006F2AEA">
        <w:t>,</w:t>
      </w:r>
      <w:r>
        <w:t xml:space="preserve"> in your profession</w:t>
      </w:r>
      <w:r w:rsidR="006562E1">
        <w:t>al life</w:t>
      </w:r>
      <w:r>
        <w:t xml:space="preserve">.  </w:t>
      </w:r>
      <w:r w:rsidR="006F2AEA">
        <w:lastRenderedPageBreak/>
        <w:t>Mastering</w:t>
      </w:r>
      <w:r>
        <w:t xml:space="preserve"> </w:t>
      </w:r>
      <w:r w:rsidR="006562E1">
        <w:t>MLA and APA</w:t>
      </w:r>
      <w:r>
        <w:t xml:space="preserve"> will improve your writing and information literacy skills, as </w:t>
      </w:r>
      <w:r w:rsidR="00251F6F">
        <w:t>correct</w:t>
      </w:r>
      <w:r>
        <w:t xml:space="preserve"> documentation is an important part of using sources.</w:t>
      </w:r>
    </w:p>
    <w:p w14:paraId="6B5DE6B0" w14:textId="0C67DE8F" w:rsidR="0056258E" w:rsidRDefault="0056258E" w:rsidP="009128DA">
      <w:pPr>
        <w:pStyle w:val="NoSpacing"/>
      </w:pPr>
    </w:p>
    <w:p w14:paraId="7E324204" w14:textId="77777777" w:rsidR="0056258E" w:rsidRDefault="0056258E" w:rsidP="0056258E">
      <w:pPr>
        <w:pStyle w:val="Heading3"/>
      </w:pPr>
      <w:r>
        <w:t>Apply active reading strategies.</w:t>
      </w:r>
    </w:p>
    <w:p w14:paraId="614ABDE6" w14:textId="0248D467" w:rsidR="00074565" w:rsidRDefault="00B4454B" w:rsidP="00074565">
      <w:pPr>
        <w:spacing w:line="240" w:lineRule="auto"/>
      </w:pPr>
      <w:r w:rsidRPr="00B4454B">
        <w:rPr>
          <w:i/>
          <w:iCs/>
        </w:rPr>
        <w:t>Explanation:</w:t>
      </w:r>
      <w:r>
        <w:t xml:space="preserve">  You will learn to read </w:t>
      </w:r>
      <w:r w:rsidR="006D49BB">
        <w:t>sources</w:t>
      </w:r>
      <w:r>
        <w:t xml:space="preserve"> for more than just surface facts.  Instead, you will learn to </w:t>
      </w:r>
      <w:r w:rsidR="006D49BB">
        <w:t>read</w:t>
      </w:r>
      <w:r>
        <w:t xml:space="preserve"> </w:t>
      </w:r>
      <w:r w:rsidR="006D49BB">
        <w:t>a source</w:t>
      </w:r>
      <w:r>
        <w:t xml:space="preserve"> </w:t>
      </w:r>
      <w:r w:rsidR="006D49BB">
        <w:t>thoroughly</w:t>
      </w:r>
      <w:r>
        <w:t xml:space="preserve"> and </w:t>
      </w:r>
      <w:r w:rsidR="006F2AEA">
        <w:t>judge</w:t>
      </w:r>
      <w:r>
        <w:t xml:space="preserve"> how </w:t>
      </w:r>
      <w:r w:rsidR="006D49BB">
        <w:t>it</w:t>
      </w:r>
      <w:r>
        <w:t xml:space="preserve"> suit</w:t>
      </w:r>
      <w:r w:rsidR="006D49BB">
        <w:t xml:space="preserve">s </w:t>
      </w:r>
      <w:r>
        <w:t>your needs.  Is it useful?  Is it credible?  Is it quotable?  Wh</w:t>
      </w:r>
      <w:r w:rsidR="006F2AEA">
        <w:t>ich</w:t>
      </w:r>
      <w:r>
        <w:t xml:space="preserve"> p</w:t>
      </w:r>
      <w:r w:rsidR="006D49BB">
        <w:t>arts</w:t>
      </w:r>
      <w:r>
        <w:t xml:space="preserve"> of the </w:t>
      </w:r>
      <w:r w:rsidR="006D49BB">
        <w:t>source</w:t>
      </w:r>
      <w:r>
        <w:t xml:space="preserve"> are most relevant to </w:t>
      </w:r>
      <w:r w:rsidR="006D49BB">
        <w:t xml:space="preserve">your research and writing?  Included in this process is learning to </w:t>
      </w:r>
      <w:r w:rsidR="006D49BB" w:rsidRPr="006D49BB">
        <w:rPr>
          <w:i/>
          <w:iCs/>
        </w:rPr>
        <w:t>annotate</w:t>
      </w:r>
      <w:r w:rsidR="006D49BB">
        <w:t xml:space="preserve"> (take notes), on your sources so that you remember them and understand how to use them in your own writing.  Active reading will make you a more successful student and, one day, a more successful professional.  Life is full of information that needs to be </w:t>
      </w:r>
      <w:r w:rsidR="00C73EE8">
        <w:t>analyzed</w:t>
      </w:r>
      <w:r w:rsidR="006D49BB">
        <w:t xml:space="preserve"> and evaluated!</w:t>
      </w:r>
    </w:p>
    <w:p w14:paraId="0C33BD0B" w14:textId="77777777" w:rsidR="00F24F92" w:rsidRPr="00F24F92" w:rsidRDefault="00F24F92" w:rsidP="00F24F92">
      <w:pPr>
        <w:pStyle w:val="Heading3"/>
        <w:spacing w:line="240" w:lineRule="auto"/>
        <w:rPr>
          <w:sz w:val="28"/>
          <w:szCs w:val="28"/>
        </w:rPr>
      </w:pPr>
    </w:p>
    <w:p w14:paraId="7EE25758" w14:textId="77777777" w:rsidR="00615E22" w:rsidRDefault="00706F3A" w:rsidP="00615E22">
      <w:pPr>
        <w:pStyle w:val="Heading2"/>
        <w:rPr>
          <w:color w:val="auto"/>
          <w:sz w:val="36"/>
          <w:szCs w:val="36"/>
        </w:rPr>
      </w:pPr>
      <w:r w:rsidRPr="00615E22">
        <w:rPr>
          <w:color w:val="auto"/>
          <w:sz w:val="36"/>
          <w:szCs w:val="36"/>
        </w:rPr>
        <w:t xml:space="preserve">Required </w:t>
      </w:r>
      <w:r w:rsidR="005F4A49" w:rsidRPr="00615E22">
        <w:rPr>
          <w:color w:val="auto"/>
          <w:sz w:val="36"/>
          <w:szCs w:val="36"/>
        </w:rPr>
        <w:t>Materials</w:t>
      </w:r>
    </w:p>
    <w:bookmarkEnd w:id="0"/>
    <w:p w14:paraId="1D713B05" w14:textId="2C1D6617" w:rsidR="00BA5477" w:rsidRPr="00615E22" w:rsidRDefault="00BA5477" w:rsidP="00615E22">
      <w:pPr>
        <w:pStyle w:val="ListParagraph"/>
        <w:numPr>
          <w:ilvl w:val="0"/>
          <w:numId w:val="44"/>
        </w:numPr>
        <w:spacing w:line="240" w:lineRule="auto"/>
        <w:rPr>
          <w:rFonts w:ascii="Calibri" w:hAnsi="Calibri" w:cstheme="majorBidi"/>
        </w:rPr>
      </w:pPr>
      <w:r w:rsidRPr="00615E22">
        <w:t>In lieu of assigning a costly textbook, you will access readings using Open Education Resources (OER)</w:t>
      </w:r>
      <w:r w:rsidR="002A63DE" w:rsidRPr="00615E22">
        <w:t xml:space="preserve"> using the </w:t>
      </w:r>
      <w:hyperlink r:id="rId8" w:history="1">
        <w:r w:rsidR="002A63DE" w:rsidRPr="00615E22">
          <w:rPr>
            <w:rStyle w:val="Hyperlink"/>
            <w:bCs/>
          </w:rPr>
          <w:t>Valencia Writer</w:t>
        </w:r>
      </w:hyperlink>
      <w:r w:rsidR="002A63DE" w:rsidRPr="00615E22">
        <w:t xml:space="preserve"> </w:t>
      </w:r>
      <w:proofErr w:type="spellStart"/>
      <w:r w:rsidR="002A63DE" w:rsidRPr="00615E22">
        <w:t>libguide</w:t>
      </w:r>
      <w:proofErr w:type="spellEnd"/>
      <w:r w:rsidR="002A63DE" w:rsidRPr="00615E22">
        <w:t>.</w:t>
      </w:r>
      <w:r w:rsidRPr="00615E22">
        <w:t xml:space="preserve"> </w:t>
      </w:r>
    </w:p>
    <w:p w14:paraId="1BF1F660" w14:textId="7B942B86" w:rsidR="00BA5477" w:rsidRDefault="00BA5477" w:rsidP="00615E22">
      <w:pPr>
        <w:pStyle w:val="ListParagraph"/>
        <w:numPr>
          <w:ilvl w:val="0"/>
          <w:numId w:val="44"/>
        </w:numPr>
        <w:spacing w:line="240" w:lineRule="auto"/>
      </w:pPr>
      <w:r w:rsidRPr="00615E22">
        <w:t>View this </w:t>
      </w:r>
      <w:hyperlink r:id="rId9" w:history="1">
        <w:r w:rsidR="00F92F09" w:rsidRPr="00615E22">
          <w:rPr>
            <w:rStyle w:val="Hyperlink"/>
            <w:bCs/>
          </w:rPr>
          <w:t>short video</w:t>
        </w:r>
      </w:hyperlink>
      <w:r w:rsidRPr="00615E22">
        <w:t> that shows you this tool.  </w:t>
      </w:r>
    </w:p>
    <w:p w14:paraId="7E56A6D7" w14:textId="77777777" w:rsidR="00615E22" w:rsidRPr="00615E22" w:rsidRDefault="00615E22" w:rsidP="00615E22">
      <w:pPr>
        <w:pStyle w:val="ListParagraph"/>
        <w:spacing w:line="240" w:lineRule="auto"/>
      </w:pPr>
    </w:p>
    <w:p w14:paraId="3496FB68" w14:textId="77777777" w:rsidR="00A23A0E" w:rsidRPr="00AF23D9" w:rsidRDefault="00F92F09" w:rsidP="00AF23D9">
      <w:pPr>
        <w:pStyle w:val="Heading2"/>
        <w:rPr>
          <w:color w:val="auto"/>
          <w:sz w:val="36"/>
          <w:szCs w:val="36"/>
        </w:rPr>
      </w:pPr>
      <w:r w:rsidRPr="00AF23D9">
        <w:rPr>
          <w:color w:val="auto"/>
          <w:sz w:val="36"/>
          <w:szCs w:val="36"/>
        </w:rPr>
        <w:t>Tech Support</w:t>
      </w:r>
    </w:p>
    <w:p w14:paraId="75692449" w14:textId="7171C4C7" w:rsidR="00A23A0E" w:rsidRPr="00A23A0E" w:rsidRDefault="00A23A0E" w:rsidP="00615E22">
      <w:pPr>
        <w:pStyle w:val="ListParagraph"/>
        <w:numPr>
          <w:ilvl w:val="0"/>
          <w:numId w:val="4"/>
        </w:numPr>
        <w:rPr>
          <w:rFonts w:eastAsiaTheme="majorEastAsia"/>
        </w:rPr>
      </w:pPr>
      <w:r w:rsidRPr="00A23A0E">
        <w:t>Use the "Help" button on the Canvas menu for resources.</w:t>
      </w:r>
    </w:p>
    <w:p w14:paraId="5DA1FF7A" w14:textId="58E93DF0" w:rsidR="00A23A0E" w:rsidRPr="00A23A0E" w:rsidRDefault="00A23A0E" w:rsidP="00615E22">
      <w:pPr>
        <w:numPr>
          <w:ilvl w:val="0"/>
          <w:numId w:val="4"/>
        </w:numPr>
        <w:shd w:val="clear" w:color="auto" w:fill="FFFFFF"/>
        <w:spacing w:beforeAutospacing="1" w:afterAutospacing="1" w:line="240" w:lineRule="auto"/>
        <w:rPr>
          <w:rFonts w:eastAsia="Times New Roman"/>
          <w:color w:val="2D3B45"/>
        </w:rPr>
      </w:pPr>
      <w:r w:rsidRPr="00A23A0E">
        <w:rPr>
          <w:rFonts w:eastAsia="Times New Roman"/>
          <w:color w:val="2D3B45"/>
        </w:rPr>
        <w:t>Additional </w:t>
      </w:r>
      <w:hyperlink r:id="rId10" w:history="1">
        <w:r w:rsidRPr="00761691">
          <w:rPr>
            <w:rStyle w:val="Hyperlink"/>
            <w:rFonts w:eastAsia="Times New Roman"/>
          </w:rPr>
          <w:t>Canvas Resources for Students</w:t>
        </w:r>
      </w:hyperlink>
      <w:r w:rsidRPr="00A23A0E">
        <w:rPr>
          <w:rFonts w:eastAsia="Times New Roman"/>
          <w:color w:val="2D3B45"/>
        </w:rPr>
        <w:t xml:space="preserve"> access to tutorials and support for online learning. Their hotline is 407-582-5600, which is available 24 hours a day, seven days a week.  </w:t>
      </w:r>
    </w:p>
    <w:p w14:paraId="28EDB1AF" w14:textId="1AA13E21" w:rsidR="00615E22" w:rsidRDefault="00A23A0E" w:rsidP="00615E22">
      <w:pPr>
        <w:numPr>
          <w:ilvl w:val="0"/>
          <w:numId w:val="4"/>
        </w:numPr>
        <w:shd w:val="clear" w:color="auto" w:fill="FFFFFF"/>
        <w:spacing w:before="100" w:beforeAutospacing="1" w:after="100" w:afterAutospacing="1" w:line="240" w:lineRule="auto"/>
        <w:rPr>
          <w:rFonts w:eastAsia="Times New Roman"/>
          <w:color w:val="2D3B45"/>
        </w:rPr>
      </w:pPr>
      <w:r w:rsidRPr="00A23A0E">
        <w:rPr>
          <w:rFonts w:eastAsia="Times New Roman"/>
          <w:color w:val="2D3B45"/>
        </w:rPr>
        <w:t>For Atlas issues, use </w:t>
      </w:r>
      <w:hyperlink r:id="rId11" w:history="1">
        <w:r w:rsidRPr="00A23A0E">
          <w:rPr>
            <w:rFonts w:eastAsia="Times New Roman"/>
            <w:color w:val="0000FF"/>
            <w:u w:val="single"/>
          </w:rPr>
          <w:t>Atlas Help </w:t>
        </w:r>
      </w:hyperlink>
      <w:r w:rsidRPr="00A23A0E">
        <w:rPr>
          <w:rFonts w:eastAsia="Times New Roman"/>
          <w:color w:val="2D3B45"/>
        </w:rPr>
        <w:t>or 407-582-5444. </w:t>
      </w:r>
    </w:p>
    <w:p w14:paraId="36D939B8" w14:textId="7E798FBC" w:rsidR="00615E22" w:rsidRPr="00615E22" w:rsidRDefault="00615E22" w:rsidP="00615E22">
      <w:pPr>
        <w:pStyle w:val="Heading2"/>
        <w:rPr>
          <w:rStyle w:val="Heading3Char"/>
          <w:rFonts w:asciiTheme="minorHAnsi" w:eastAsia="Times New Roman" w:hAnsiTheme="minorHAnsi" w:cstheme="minorHAnsi"/>
          <w:color w:val="auto"/>
          <w:sz w:val="36"/>
          <w:szCs w:val="36"/>
        </w:rPr>
      </w:pPr>
      <w:r w:rsidRPr="00615E22">
        <w:rPr>
          <w:color w:val="auto"/>
          <w:sz w:val="36"/>
          <w:szCs w:val="36"/>
        </w:rPr>
        <w:t>Succeeding Online</w:t>
      </w:r>
    </w:p>
    <w:p w14:paraId="0767D38C" w14:textId="77777777" w:rsidR="00D53759" w:rsidRPr="00D53759" w:rsidRDefault="00D53759" w:rsidP="00D53759">
      <w:pPr>
        <w:pStyle w:val="Heading3"/>
        <w:rPr>
          <w:sz w:val="28"/>
          <w:szCs w:val="28"/>
        </w:rPr>
      </w:pPr>
      <w:r w:rsidRPr="00D53759">
        <w:rPr>
          <w:sz w:val="28"/>
          <w:szCs w:val="28"/>
        </w:rPr>
        <w:t>The Online Student</w:t>
      </w:r>
    </w:p>
    <w:p w14:paraId="352B5722" w14:textId="77777777" w:rsidR="00D53759" w:rsidRPr="00D53759" w:rsidRDefault="00D53759" w:rsidP="00D53759">
      <w:pPr>
        <w:spacing w:line="240" w:lineRule="auto"/>
      </w:pPr>
      <w:r w:rsidRPr="00D53759">
        <w:t>These are some of the characteristics that can contribute to your success.</w:t>
      </w:r>
    </w:p>
    <w:p w14:paraId="5ABA92CF" w14:textId="77777777" w:rsidR="00D53759" w:rsidRPr="00D53759" w:rsidRDefault="00D53759" w:rsidP="00D53759">
      <w:pPr>
        <w:spacing w:line="240" w:lineRule="auto"/>
      </w:pPr>
      <w:r w:rsidRPr="00D53759">
        <w:t> </w:t>
      </w:r>
    </w:p>
    <w:p w14:paraId="429EF8C6" w14:textId="77777777" w:rsidR="00D53759" w:rsidRPr="006F4B48" w:rsidRDefault="00D53759" w:rsidP="00615E22">
      <w:pPr>
        <w:pStyle w:val="Heading4"/>
      </w:pPr>
      <w:r w:rsidRPr="006F4B48">
        <w:t>1) Create a learning space</w:t>
      </w:r>
    </w:p>
    <w:p w14:paraId="67BA9B25" w14:textId="45DC5506" w:rsidR="00D53759" w:rsidRDefault="00D53759" w:rsidP="00D53759">
      <w:pPr>
        <w:spacing w:line="240" w:lineRule="auto"/>
      </w:pPr>
      <w:r w:rsidRPr="00D53759">
        <w:t>Use a space conducive to learning. An optimal space is technologically accessible, has minimal distractions, is comfortable, and allows you to take mental and physical breaks every 15-20 minutes or as needed, where you can process what you learned, stretch, etc.</w:t>
      </w:r>
    </w:p>
    <w:p w14:paraId="30B6970E" w14:textId="67CDBFB0" w:rsidR="006F4B48" w:rsidRDefault="006F4B48" w:rsidP="00D53759">
      <w:pPr>
        <w:spacing w:line="240" w:lineRule="auto"/>
      </w:pPr>
    </w:p>
    <w:p w14:paraId="279934FD" w14:textId="2DE0BF0F" w:rsidR="006F4B48" w:rsidRPr="006F4B48" w:rsidRDefault="006F4B48" w:rsidP="00615E22">
      <w:pPr>
        <w:pStyle w:val="Heading4"/>
      </w:pPr>
      <w:r>
        <w:t xml:space="preserve">2) </w:t>
      </w:r>
      <w:r w:rsidRPr="006F4B48">
        <w:t>Manage your time each day</w:t>
      </w:r>
    </w:p>
    <w:p w14:paraId="3B9294CB" w14:textId="77777777" w:rsidR="006F4B48" w:rsidRPr="006F4B48" w:rsidRDefault="006F4B48" w:rsidP="006F4B48">
      <w:pPr>
        <w:spacing w:line="240" w:lineRule="auto"/>
      </w:pPr>
      <w:r w:rsidRPr="006F4B48">
        <w:t>Plan to dedicate at least 8-10 hours per week to this course by creating a daily schedule that allows time to</w:t>
      </w:r>
    </w:p>
    <w:p w14:paraId="01630325" w14:textId="77777777" w:rsidR="006F4B48" w:rsidRPr="006F4B48" w:rsidRDefault="006F4B48" w:rsidP="00615E22">
      <w:pPr>
        <w:numPr>
          <w:ilvl w:val="0"/>
          <w:numId w:val="5"/>
        </w:numPr>
        <w:spacing w:line="240" w:lineRule="auto"/>
      </w:pPr>
      <w:r w:rsidRPr="006F4B48">
        <w:rPr>
          <w:b/>
          <w:bCs/>
        </w:rPr>
        <w:t>complete</w:t>
      </w:r>
      <w:r w:rsidRPr="006F4B48">
        <w:t> the online lessons.</w:t>
      </w:r>
    </w:p>
    <w:p w14:paraId="4E7C5C49" w14:textId="77777777" w:rsidR="006F4B48" w:rsidRPr="006F4B48" w:rsidRDefault="006F4B48" w:rsidP="00615E22">
      <w:pPr>
        <w:numPr>
          <w:ilvl w:val="0"/>
          <w:numId w:val="5"/>
        </w:numPr>
        <w:spacing w:line="240" w:lineRule="auto"/>
      </w:pPr>
      <w:r w:rsidRPr="006F4B48">
        <w:rPr>
          <w:b/>
          <w:bCs/>
        </w:rPr>
        <w:t>review</w:t>
      </w:r>
      <w:r w:rsidRPr="006F4B48">
        <w:t> the material, create notes, and study.</w:t>
      </w:r>
    </w:p>
    <w:p w14:paraId="13ED3F0E" w14:textId="77777777" w:rsidR="006F4B48" w:rsidRPr="006F4B48" w:rsidRDefault="006F4B48" w:rsidP="00615E22">
      <w:pPr>
        <w:numPr>
          <w:ilvl w:val="0"/>
          <w:numId w:val="5"/>
        </w:numPr>
        <w:spacing w:line="240" w:lineRule="auto"/>
      </w:pPr>
      <w:r w:rsidRPr="006F4B48">
        <w:rPr>
          <w:b/>
          <w:bCs/>
        </w:rPr>
        <w:t>create</w:t>
      </w:r>
      <w:r w:rsidRPr="006F4B48">
        <w:t> the assignments in a thoughtful manner.</w:t>
      </w:r>
    </w:p>
    <w:p w14:paraId="0F98B58F" w14:textId="77777777" w:rsidR="006F4B48" w:rsidRPr="006F4B48" w:rsidRDefault="006F4B48" w:rsidP="00615E22">
      <w:pPr>
        <w:numPr>
          <w:ilvl w:val="0"/>
          <w:numId w:val="5"/>
        </w:numPr>
        <w:spacing w:line="240" w:lineRule="auto"/>
      </w:pPr>
      <w:r w:rsidRPr="006F4B48">
        <w:rPr>
          <w:b/>
          <w:bCs/>
        </w:rPr>
        <w:t>respond</w:t>
      </w:r>
      <w:r w:rsidRPr="006F4B48">
        <w:t> online in the forums.</w:t>
      </w:r>
    </w:p>
    <w:p w14:paraId="7079EEA3" w14:textId="77777777" w:rsidR="006F4B48" w:rsidRPr="006F4B48" w:rsidRDefault="006F4B48" w:rsidP="00615E22">
      <w:pPr>
        <w:numPr>
          <w:ilvl w:val="0"/>
          <w:numId w:val="5"/>
        </w:numPr>
        <w:spacing w:line="240" w:lineRule="auto"/>
      </w:pPr>
      <w:r w:rsidRPr="006F4B48">
        <w:rPr>
          <w:b/>
          <w:bCs/>
        </w:rPr>
        <w:lastRenderedPageBreak/>
        <w:t>review</w:t>
      </w:r>
      <w:r w:rsidRPr="006F4B48">
        <w:t> and utilize professor's feedback.</w:t>
      </w:r>
    </w:p>
    <w:p w14:paraId="10C4CC31" w14:textId="77777777" w:rsidR="006F4B48" w:rsidRPr="006F4B48" w:rsidRDefault="006F4B48" w:rsidP="00615E22">
      <w:pPr>
        <w:numPr>
          <w:ilvl w:val="0"/>
          <w:numId w:val="5"/>
        </w:numPr>
        <w:spacing w:line="240" w:lineRule="auto"/>
      </w:pPr>
      <w:r w:rsidRPr="006F4B48">
        <w:rPr>
          <w:b/>
          <w:bCs/>
        </w:rPr>
        <w:t>use</w:t>
      </w:r>
      <w:r w:rsidRPr="006F4B48">
        <w:t> learning support.</w:t>
      </w:r>
    </w:p>
    <w:p w14:paraId="68DA39B5" w14:textId="220E6822" w:rsidR="006F4B48" w:rsidRDefault="006F4B48" w:rsidP="00615E22">
      <w:pPr>
        <w:numPr>
          <w:ilvl w:val="0"/>
          <w:numId w:val="5"/>
        </w:numPr>
        <w:spacing w:line="240" w:lineRule="auto"/>
      </w:pPr>
      <w:r w:rsidRPr="006F4B48">
        <w:rPr>
          <w:b/>
          <w:bCs/>
        </w:rPr>
        <w:t>recognize</w:t>
      </w:r>
      <w:r w:rsidRPr="006F4B48">
        <w:t> that some assignments require much more time than others and plan accordingly, particularly planning, drafting, and revising essays.</w:t>
      </w:r>
    </w:p>
    <w:p w14:paraId="1DBDB759" w14:textId="122F8064" w:rsidR="006F4B48" w:rsidRDefault="006F4B48" w:rsidP="006F4B48">
      <w:pPr>
        <w:spacing w:line="240" w:lineRule="auto"/>
      </w:pPr>
    </w:p>
    <w:p w14:paraId="43FA33E9" w14:textId="77777777" w:rsidR="006F4B48" w:rsidRPr="006F4B48" w:rsidRDefault="006F4B48" w:rsidP="00615E22">
      <w:pPr>
        <w:pStyle w:val="Heading4"/>
      </w:pPr>
      <w:r w:rsidRPr="006F4B48">
        <w:t>3) Communicate with professor and peers</w:t>
      </w:r>
    </w:p>
    <w:p w14:paraId="70A6421D" w14:textId="77777777" w:rsidR="006F4B48" w:rsidRPr="006F4B48" w:rsidRDefault="006F4B48" w:rsidP="00615E22">
      <w:pPr>
        <w:numPr>
          <w:ilvl w:val="0"/>
          <w:numId w:val="6"/>
        </w:numPr>
        <w:spacing w:line="240" w:lineRule="auto"/>
      </w:pPr>
      <w:r w:rsidRPr="006F4B48">
        <w:t>Get to know your professor.</w:t>
      </w:r>
    </w:p>
    <w:p w14:paraId="354355E3" w14:textId="77777777" w:rsidR="006F4B48" w:rsidRPr="006F4B48" w:rsidRDefault="006F4B48" w:rsidP="00615E22">
      <w:pPr>
        <w:numPr>
          <w:ilvl w:val="0"/>
          <w:numId w:val="6"/>
        </w:numPr>
        <w:spacing w:line="240" w:lineRule="auto"/>
      </w:pPr>
      <w:r w:rsidRPr="006F4B48">
        <w:t>Use engagement hours for one-on-one support.</w:t>
      </w:r>
    </w:p>
    <w:p w14:paraId="7342A8F9" w14:textId="0325A47E" w:rsidR="006F4B48" w:rsidRPr="006F4B48" w:rsidRDefault="006F4B48" w:rsidP="00615E22">
      <w:pPr>
        <w:numPr>
          <w:ilvl w:val="0"/>
          <w:numId w:val="6"/>
        </w:numPr>
        <w:spacing w:line="240" w:lineRule="auto"/>
      </w:pPr>
      <w:r w:rsidRPr="006F4B48">
        <w:t xml:space="preserve">Use the online forums </w:t>
      </w:r>
      <w:r w:rsidR="008D6834" w:rsidRPr="006F4B48">
        <w:t>to</w:t>
      </w:r>
      <w:r w:rsidRPr="006F4B48">
        <w:t xml:space="preserve"> engage in the discussions and learn from your professor as well as your peers.</w:t>
      </w:r>
    </w:p>
    <w:p w14:paraId="5F594B8C" w14:textId="32CC4620" w:rsidR="006F4B48" w:rsidRDefault="006F4B48" w:rsidP="00615E22">
      <w:pPr>
        <w:numPr>
          <w:ilvl w:val="0"/>
          <w:numId w:val="6"/>
        </w:numPr>
        <w:spacing w:line="240" w:lineRule="auto"/>
      </w:pPr>
      <w:r w:rsidRPr="006F4B48">
        <w:t>Set up study groups outside of class.</w:t>
      </w:r>
    </w:p>
    <w:p w14:paraId="61AB1376" w14:textId="7B168DE6" w:rsidR="006F4B48" w:rsidRDefault="006F4B48" w:rsidP="006F4B48">
      <w:pPr>
        <w:spacing w:line="240" w:lineRule="auto"/>
      </w:pPr>
    </w:p>
    <w:p w14:paraId="6FE98B71" w14:textId="6415B52B" w:rsidR="00302977" w:rsidRPr="00302977" w:rsidRDefault="00AC34A9" w:rsidP="00615E22">
      <w:pPr>
        <w:pStyle w:val="Heading4"/>
      </w:pPr>
      <w:r>
        <w:t xml:space="preserve">4) </w:t>
      </w:r>
      <w:r w:rsidR="00302977" w:rsidRPr="00302977">
        <w:t>Utilize additional resources</w:t>
      </w:r>
    </w:p>
    <w:p w14:paraId="6D975453" w14:textId="77777777" w:rsidR="00302977" w:rsidRPr="00302977" w:rsidRDefault="00302977" w:rsidP="00302977">
      <w:pPr>
        <w:spacing w:line="240" w:lineRule="auto"/>
      </w:pPr>
      <w:r w:rsidRPr="00302977">
        <w:t>A natural part of the college experience is using additional support to supplement your learning. Each student comes with different skills, so using learning support is advised.</w:t>
      </w:r>
    </w:p>
    <w:p w14:paraId="2A76DCB0" w14:textId="5DD09E40" w:rsidR="00302977" w:rsidRPr="00302977" w:rsidRDefault="00544A54" w:rsidP="00615E22">
      <w:pPr>
        <w:numPr>
          <w:ilvl w:val="0"/>
          <w:numId w:val="7"/>
        </w:numPr>
        <w:spacing w:line="240" w:lineRule="auto"/>
      </w:pPr>
      <w:hyperlink r:id="rId12" w:history="1">
        <w:r w:rsidR="00302977" w:rsidRPr="00667D31">
          <w:rPr>
            <w:rStyle w:val="Hyperlink"/>
          </w:rPr>
          <w:t>Getting Started in Canvas</w:t>
        </w:r>
      </w:hyperlink>
    </w:p>
    <w:p w14:paraId="2CFD0E7A" w14:textId="0EB06333" w:rsidR="00302977" w:rsidRPr="00302977" w:rsidRDefault="00544A54" w:rsidP="00615E22">
      <w:pPr>
        <w:numPr>
          <w:ilvl w:val="0"/>
          <w:numId w:val="7"/>
        </w:numPr>
        <w:spacing w:line="240" w:lineRule="auto"/>
      </w:pPr>
      <w:hyperlink r:id="rId13" w:history="1">
        <w:r w:rsidR="00302977" w:rsidRPr="00667D31">
          <w:rPr>
            <w:rStyle w:val="Hyperlink"/>
          </w:rPr>
          <w:t>Getting Help</w:t>
        </w:r>
      </w:hyperlink>
    </w:p>
    <w:p w14:paraId="03211D30" w14:textId="694AFA45" w:rsidR="00302977" w:rsidRDefault="00544A54" w:rsidP="00615E22">
      <w:pPr>
        <w:numPr>
          <w:ilvl w:val="0"/>
          <w:numId w:val="7"/>
        </w:numPr>
        <w:spacing w:line="240" w:lineRule="auto"/>
      </w:pPr>
      <w:hyperlink r:id="rId14" w:history="1">
        <w:r w:rsidR="00302977" w:rsidRPr="00302977">
          <w:rPr>
            <w:rStyle w:val="Hyperlink"/>
          </w:rPr>
          <w:t>How to Succeed</w:t>
        </w:r>
      </w:hyperlink>
    </w:p>
    <w:p w14:paraId="7C700AFF" w14:textId="7162C1FC" w:rsidR="00AC34A9" w:rsidRDefault="00AC34A9" w:rsidP="00AC34A9">
      <w:pPr>
        <w:spacing w:line="240" w:lineRule="auto"/>
      </w:pPr>
    </w:p>
    <w:p w14:paraId="4102374A" w14:textId="77777777" w:rsidR="00AC34A9" w:rsidRPr="00AC34A9" w:rsidRDefault="00AC34A9" w:rsidP="00615E22">
      <w:pPr>
        <w:pStyle w:val="Heading4"/>
      </w:pPr>
      <w:r w:rsidRPr="00AC34A9">
        <w:t>5) Acknowledge your stress or challenges</w:t>
      </w:r>
    </w:p>
    <w:p w14:paraId="0D0FED86" w14:textId="5624274D" w:rsidR="00AC34A9" w:rsidRPr="00AC34A9" w:rsidRDefault="00AC34A9" w:rsidP="00AC34A9">
      <w:pPr>
        <w:spacing w:line="240" w:lineRule="auto"/>
      </w:pPr>
      <w:r w:rsidRPr="00AC34A9">
        <w:t>College is hard! But you have a lot of support and resources while learning. When things become stressful, acknowledge the stress and create a plan to manage these challenges. Use support, like </w:t>
      </w:r>
      <w:proofErr w:type="spellStart"/>
      <w:r w:rsidR="00350333">
        <w:fldChar w:fldCharType="begin"/>
      </w:r>
      <w:r w:rsidR="00350333">
        <w:instrText xml:space="preserve"> HYPERLINK "https://catalog.valenciacollege.edu/studentservices/baycarestudentassistanceservices/" </w:instrText>
      </w:r>
      <w:r w:rsidR="00350333">
        <w:fldChar w:fldCharType="separate"/>
      </w:r>
      <w:r w:rsidRPr="00DE541A">
        <w:rPr>
          <w:rStyle w:val="Hyperlink"/>
        </w:rPr>
        <w:t>Baycare</w:t>
      </w:r>
      <w:proofErr w:type="spellEnd"/>
      <w:r w:rsidR="00350333">
        <w:rPr>
          <w:rStyle w:val="Hyperlink"/>
        </w:rPr>
        <w:fldChar w:fldCharType="end"/>
      </w:r>
      <w:r w:rsidR="00DE541A">
        <w:t>,</w:t>
      </w:r>
      <w:r w:rsidRPr="00AC34A9">
        <w:t xml:space="preserve"> if this becomes more than you can manage.</w:t>
      </w:r>
    </w:p>
    <w:p w14:paraId="2AFD2381" w14:textId="794587BE" w:rsidR="00AC34A9" w:rsidRPr="00AC34A9" w:rsidRDefault="00AC34A9" w:rsidP="00615E22">
      <w:pPr>
        <w:numPr>
          <w:ilvl w:val="0"/>
          <w:numId w:val="8"/>
        </w:numPr>
        <w:spacing w:line="240" w:lineRule="auto"/>
      </w:pPr>
      <w:r w:rsidRPr="00AC34A9">
        <w:t>Articles and resources:</w:t>
      </w:r>
    </w:p>
    <w:p w14:paraId="0BCEA696" w14:textId="743CFF84" w:rsidR="008009C6" w:rsidRDefault="00544A54" w:rsidP="00615E22">
      <w:pPr>
        <w:numPr>
          <w:ilvl w:val="2"/>
          <w:numId w:val="8"/>
        </w:numPr>
        <w:spacing w:line="240" w:lineRule="auto"/>
      </w:pPr>
      <w:hyperlink r:id="rId15" w:history="1">
        <w:r w:rsidR="00AC34A9" w:rsidRPr="00AC34A9">
          <w:rPr>
            <w:rStyle w:val="Hyperlink"/>
          </w:rPr>
          <w:t>College Student's Guide to Stress Management </w:t>
        </w:r>
      </w:hyperlink>
    </w:p>
    <w:p w14:paraId="7CDF6096" w14:textId="7C02A9AD" w:rsidR="00AC34A9" w:rsidRPr="00AC34A9" w:rsidRDefault="00544A54" w:rsidP="00615E22">
      <w:pPr>
        <w:numPr>
          <w:ilvl w:val="2"/>
          <w:numId w:val="8"/>
        </w:numPr>
        <w:spacing w:line="240" w:lineRule="auto"/>
      </w:pPr>
      <w:hyperlink r:id="rId16" w:history="1">
        <w:r w:rsidR="00DE541A" w:rsidRPr="008009C6">
          <w:rPr>
            <w:rStyle w:val="Hyperlink"/>
          </w:rPr>
          <w:t>College Stress Article</w:t>
        </w:r>
      </w:hyperlink>
    </w:p>
    <w:p w14:paraId="20895108" w14:textId="64E3A094" w:rsidR="00AC34A9" w:rsidRPr="00AC34A9" w:rsidRDefault="00544A54" w:rsidP="00615E22">
      <w:pPr>
        <w:numPr>
          <w:ilvl w:val="2"/>
          <w:numId w:val="8"/>
        </w:numPr>
        <w:spacing w:line="240" w:lineRule="auto"/>
      </w:pPr>
      <w:hyperlink r:id="rId17" w:history="1">
        <w:r w:rsidR="00DE541A" w:rsidRPr="00543F1C">
          <w:rPr>
            <w:rStyle w:val="Hyperlink"/>
          </w:rPr>
          <w:t>Mayo Clinic Resource</w:t>
        </w:r>
      </w:hyperlink>
    </w:p>
    <w:p w14:paraId="0B11406D" w14:textId="4D66635C" w:rsidR="00DE541A" w:rsidRDefault="00544A54" w:rsidP="00615E22">
      <w:pPr>
        <w:numPr>
          <w:ilvl w:val="2"/>
          <w:numId w:val="8"/>
        </w:numPr>
        <w:spacing w:line="240" w:lineRule="auto"/>
      </w:pPr>
      <w:hyperlink r:id="rId18" w:history="1">
        <w:r w:rsidR="00AC34A9" w:rsidRPr="00AC34A9">
          <w:rPr>
            <w:rStyle w:val="Hyperlink"/>
          </w:rPr>
          <w:t>Positive Thinking a</w:t>
        </w:r>
        <w:r w:rsidR="00DE541A" w:rsidRPr="00031E4B">
          <w:rPr>
            <w:rStyle w:val="Hyperlink"/>
          </w:rPr>
          <w:t>nd Self-Talk</w:t>
        </w:r>
      </w:hyperlink>
    </w:p>
    <w:p w14:paraId="4EF6612B" w14:textId="4E9A2884" w:rsidR="00AC34A9" w:rsidRPr="00AC34A9" w:rsidRDefault="00DE541A" w:rsidP="00DE541A">
      <w:pPr>
        <w:spacing w:line="240" w:lineRule="auto"/>
      </w:pPr>
      <w:r w:rsidRPr="00AC34A9">
        <w:t xml:space="preserve"> </w:t>
      </w:r>
    </w:p>
    <w:p w14:paraId="766D2926" w14:textId="37B5E644" w:rsidR="00741808" w:rsidRPr="00AF23D9" w:rsidRDefault="009C6062" w:rsidP="00AF23D9">
      <w:pPr>
        <w:pStyle w:val="Heading2"/>
        <w:rPr>
          <w:color w:val="auto"/>
          <w:sz w:val="36"/>
          <w:szCs w:val="36"/>
        </w:rPr>
      </w:pPr>
      <w:r w:rsidRPr="00AF23D9">
        <w:rPr>
          <w:color w:val="auto"/>
          <w:sz w:val="36"/>
          <w:szCs w:val="36"/>
        </w:rPr>
        <w:t>Online Engagement Hours</w:t>
      </w:r>
    </w:p>
    <w:p w14:paraId="1379F941" w14:textId="45A21785" w:rsidR="00741808" w:rsidRPr="009C6062" w:rsidRDefault="00741808" w:rsidP="009C6062">
      <w:pPr>
        <w:pStyle w:val="Heading3"/>
        <w:rPr>
          <w:sz w:val="28"/>
          <w:szCs w:val="28"/>
        </w:rPr>
      </w:pPr>
      <w:r w:rsidRPr="009C6062">
        <w:rPr>
          <w:sz w:val="28"/>
          <w:szCs w:val="28"/>
        </w:rPr>
        <w:t>Purpose </w:t>
      </w:r>
    </w:p>
    <w:p w14:paraId="495BDD19" w14:textId="77777777" w:rsidR="00741808" w:rsidRPr="00741808" w:rsidRDefault="00741808" w:rsidP="00615E22">
      <w:pPr>
        <w:numPr>
          <w:ilvl w:val="0"/>
          <w:numId w:val="9"/>
        </w:numPr>
        <w:spacing w:line="240" w:lineRule="auto"/>
      </w:pPr>
      <w:r w:rsidRPr="00741808">
        <w:t xml:space="preserve">Engagement hours are designed to support your learning.  </w:t>
      </w:r>
    </w:p>
    <w:p w14:paraId="643DE18B" w14:textId="77777777" w:rsidR="00741808" w:rsidRPr="00741808" w:rsidRDefault="00741808" w:rsidP="00615E22">
      <w:pPr>
        <w:numPr>
          <w:ilvl w:val="0"/>
          <w:numId w:val="9"/>
        </w:numPr>
        <w:spacing w:line="240" w:lineRule="auto"/>
      </w:pPr>
      <w:r w:rsidRPr="00741808">
        <w:t>In college, it is a natural part of the process to use this time to discuss your assignments, your progress in the course, and your grade.   </w:t>
      </w:r>
    </w:p>
    <w:p w14:paraId="74B8C95E" w14:textId="77777777" w:rsidR="00AC34A9" w:rsidRPr="00302977" w:rsidRDefault="00AC34A9" w:rsidP="00AC34A9">
      <w:pPr>
        <w:spacing w:line="240" w:lineRule="auto"/>
      </w:pPr>
    </w:p>
    <w:p w14:paraId="5B3FA757" w14:textId="633DA8DD" w:rsidR="006F4B48" w:rsidRPr="00710D62" w:rsidRDefault="009C6062" w:rsidP="00710D62">
      <w:pPr>
        <w:pStyle w:val="Heading3"/>
        <w:rPr>
          <w:b w:val="0"/>
          <w:sz w:val="28"/>
          <w:szCs w:val="28"/>
        </w:rPr>
      </w:pPr>
      <w:r w:rsidRPr="00710D62">
        <w:rPr>
          <w:sz w:val="28"/>
          <w:szCs w:val="28"/>
        </w:rPr>
        <w:t>Contact Information</w:t>
      </w:r>
    </w:p>
    <w:p w14:paraId="48DBE005" w14:textId="5E21DDFF" w:rsidR="00710D62" w:rsidRPr="00710D62" w:rsidRDefault="00710D62" w:rsidP="00615E22">
      <w:pPr>
        <w:numPr>
          <w:ilvl w:val="0"/>
          <w:numId w:val="10"/>
        </w:numPr>
        <w:spacing w:line="240" w:lineRule="auto"/>
      </w:pPr>
      <w:r w:rsidRPr="00710D62">
        <w:t xml:space="preserve">Email:  </w:t>
      </w:r>
      <w:r w:rsidR="003A0B9A">
        <w:t>ksalmon@valenciacollege.edu</w:t>
      </w:r>
    </w:p>
    <w:p w14:paraId="362E0831" w14:textId="3E59F678" w:rsidR="00710D62" w:rsidRDefault="00710D62" w:rsidP="00615E22">
      <w:pPr>
        <w:numPr>
          <w:ilvl w:val="0"/>
          <w:numId w:val="10"/>
        </w:numPr>
        <w:spacing w:line="240" w:lineRule="auto"/>
      </w:pPr>
      <w:r w:rsidRPr="00710D62">
        <w:rPr>
          <w:b/>
          <w:bCs/>
        </w:rPr>
        <w:t>Canvas inbox (preferred):</w:t>
      </w:r>
      <w:r w:rsidRPr="00710D62">
        <w:t>  Click the inbox icon on the left</w:t>
      </w:r>
      <w:r w:rsidR="009E5F41">
        <w:t>-hand menu</w:t>
      </w:r>
      <w:r w:rsidR="0081214D">
        <w:t xml:space="preserve"> in Canvas.</w:t>
      </w:r>
    </w:p>
    <w:p w14:paraId="1A63CAFE" w14:textId="016F2D79" w:rsidR="00710D62" w:rsidRDefault="00710D62" w:rsidP="00710D62">
      <w:pPr>
        <w:spacing w:line="240" w:lineRule="auto"/>
      </w:pPr>
    </w:p>
    <w:p w14:paraId="3A12C895" w14:textId="77777777" w:rsidR="0081214D" w:rsidRPr="0081214D" w:rsidRDefault="0081214D" w:rsidP="0081214D">
      <w:pPr>
        <w:pStyle w:val="Heading3"/>
        <w:rPr>
          <w:sz w:val="28"/>
          <w:szCs w:val="28"/>
        </w:rPr>
      </w:pPr>
      <w:r w:rsidRPr="0081214D">
        <w:rPr>
          <w:sz w:val="28"/>
          <w:szCs w:val="28"/>
        </w:rPr>
        <w:lastRenderedPageBreak/>
        <w:t>My Availability</w:t>
      </w:r>
    </w:p>
    <w:p w14:paraId="438CDE99" w14:textId="23789B0F" w:rsidR="00865E8E" w:rsidRPr="00865E8E" w:rsidRDefault="00865E8E" w:rsidP="00865E8E">
      <w:pPr>
        <w:numPr>
          <w:ilvl w:val="0"/>
          <w:numId w:val="11"/>
        </w:numPr>
        <w:spacing w:line="240" w:lineRule="auto"/>
        <w:rPr>
          <w:bCs/>
        </w:rPr>
      </w:pPr>
      <w:bookmarkStart w:id="1" w:name="_Hlk78390696"/>
      <w:r w:rsidRPr="00865E8E">
        <w:rPr>
          <w:bCs/>
        </w:rPr>
        <w:t xml:space="preserve">I have office hours </w:t>
      </w:r>
      <w:r w:rsidR="00EB1948">
        <w:rPr>
          <w:bCs/>
        </w:rPr>
        <w:t xml:space="preserve">on </w:t>
      </w:r>
      <w:r w:rsidRPr="00865E8E">
        <w:rPr>
          <w:b/>
        </w:rPr>
        <w:t>Monday</w:t>
      </w:r>
      <w:r w:rsidR="00EB1948">
        <w:rPr>
          <w:b/>
        </w:rPr>
        <w:t xml:space="preserve">, Wednesday, &amp; </w:t>
      </w:r>
      <w:r w:rsidRPr="00865E8E">
        <w:rPr>
          <w:b/>
        </w:rPr>
        <w:t xml:space="preserve">Friday, </w:t>
      </w:r>
      <w:r w:rsidR="00FF1411">
        <w:rPr>
          <w:b/>
        </w:rPr>
        <w:t>2:00 PM - 4:00</w:t>
      </w:r>
      <w:r w:rsidRPr="00865E8E">
        <w:rPr>
          <w:b/>
        </w:rPr>
        <w:t xml:space="preserve"> PM.</w:t>
      </w:r>
    </w:p>
    <w:p w14:paraId="4339F916" w14:textId="0E446029" w:rsidR="00913258" w:rsidRDefault="00913258" w:rsidP="00865E8E">
      <w:pPr>
        <w:numPr>
          <w:ilvl w:val="0"/>
          <w:numId w:val="11"/>
        </w:numPr>
        <w:spacing w:line="240" w:lineRule="auto"/>
      </w:pPr>
      <w:r>
        <w:t xml:space="preserve">During my weekly office hours, students who message me via Canvas inbox will receive a response within 30 minutes. </w:t>
      </w:r>
    </w:p>
    <w:p w14:paraId="359F6AD5" w14:textId="4F089896" w:rsidR="00913258" w:rsidRDefault="00913258" w:rsidP="00913258">
      <w:pPr>
        <w:numPr>
          <w:ilvl w:val="0"/>
          <w:numId w:val="11"/>
        </w:numPr>
        <w:spacing w:line="240" w:lineRule="auto"/>
      </w:pPr>
      <w:r>
        <w:t xml:space="preserve">Students wishing to have a one-on-one Zoom chat during office hours can schedule it by messaging me or by clicking here: </w:t>
      </w:r>
      <w:hyperlink r:id="rId19" w:history="1">
        <w:r w:rsidRPr="00913258">
          <w:rPr>
            <w:rStyle w:val="Hyperlink"/>
          </w:rPr>
          <w:t>Calendly Scheduling</w:t>
        </w:r>
      </w:hyperlink>
    </w:p>
    <w:p w14:paraId="6F8187EE" w14:textId="3EF71C53" w:rsidR="00F45172" w:rsidRDefault="00F45172" w:rsidP="00F45172">
      <w:pPr>
        <w:numPr>
          <w:ilvl w:val="0"/>
          <w:numId w:val="11"/>
        </w:numPr>
        <w:spacing w:line="240" w:lineRule="auto"/>
      </w:pPr>
      <w:r>
        <w:t xml:space="preserve">To </w:t>
      </w:r>
      <w:r w:rsidR="00913258">
        <w:t>access a Zoom appointment</w:t>
      </w:r>
      <w:r>
        <w:t>, click the Zoom meeting office hours link at the top of the Modules page</w:t>
      </w:r>
      <w:r w:rsidR="00913258">
        <w:t xml:space="preserve"> in Canvas</w:t>
      </w:r>
      <w:r>
        <w:t>.</w:t>
      </w:r>
      <w:r w:rsidR="00913258">
        <w:t xml:space="preserve"> </w:t>
      </w:r>
    </w:p>
    <w:p w14:paraId="552115C4" w14:textId="4199E952" w:rsidR="00913258" w:rsidRDefault="00F45172" w:rsidP="009E5F41">
      <w:pPr>
        <w:numPr>
          <w:ilvl w:val="0"/>
          <w:numId w:val="11"/>
        </w:numPr>
        <w:spacing w:line="240" w:lineRule="auto"/>
      </w:pPr>
      <w:r>
        <w:t xml:space="preserve">The best way to reach me on </w:t>
      </w:r>
      <w:r w:rsidR="00913258">
        <w:t>non-office days</w:t>
      </w:r>
      <w:r>
        <w:t xml:space="preserve"> is via Canvas Inbox message</w:t>
      </w:r>
      <w:r w:rsidR="00913258">
        <w:t>.</w:t>
      </w:r>
    </w:p>
    <w:p w14:paraId="0220FE20" w14:textId="540B1F4C" w:rsidR="009E5F41" w:rsidRDefault="00913258" w:rsidP="009E5F41">
      <w:pPr>
        <w:numPr>
          <w:ilvl w:val="0"/>
          <w:numId w:val="11"/>
        </w:numPr>
        <w:spacing w:line="240" w:lineRule="auto"/>
      </w:pPr>
      <w:r w:rsidRPr="00913258">
        <w:t>Students wishing to Zoom chat outside of regular office hours can set up a special appointment by messaging me</w:t>
      </w:r>
      <w:r>
        <w:t xml:space="preserve"> via Canvas inbox.</w:t>
      </w:r>
    </w:p>
    <w:bookmarkEnd w:id="1"/>
    <w:p w14:paraId="3925D47A" w14:textId="23E4F9E5" w:rsidR="0084635F" w:rsidRPr="0084635F" w:rsidRDefault="0084635F" w:rsidP="0084635F">
      <w:pPr>
        <w:pStyle w:val="Heading3"/>
        <w:rPr>
          <w:sz w:val="28"/>
          <w:szCs w:val="28"/>
        </w:rPr>
      </w:pPr>
      <w:r w:rsidRPr="0084635F">
        <w:rPr>
          <w:sz w:val="28"/>
          <w:szCs w:val="28"/>
        </w:rPr>
        <w:t>Zoom Tutorials</w:t>
      </w:r>
    </w:p>
    <w:p w14:paraId="1868382F" w14:textId="2AC09521" w:rsidR="0084635F" w:rsidRPr="0084635F" w:rsidRDefault="0084635F" w:rsidP="0084635F">
      <w:pPr>
        <w:spacing w:line="240" w:lineRule="auto"/>
      </w:pPr>
      <w:r w:rsidRPr="0084635F">
        <w:t>If you are unfamiliar with using Zoom, please review these materials:</w:t>
      </w:r>
    </w:p>
    <w:p w14:paraId="71401892" w14:textId="40F0E8F5" w:rsidR="0084635F" w:rsidRPr="0084635F" w:rsidRDefault="00544A54" w:rsidP="00615E22">
      <w:pPr>
        <w:pStyle w:val="ListParagraph"/>
        <w:numPr>
          <w:ilvl w:val="0"/>
          <w:numId w:val="12"/>
        </w:numPr>
        <w:spacing w:line="240" w:lineRule="auto"/>
      </w:pPr>
      <w:hyperlink r:id="rId20" w:history="1">
        <w:r w:rsidR="0084635F" w:rsidRPr="00DE06E4">
          <w:rPr>
            <w:rStyle w:val="Hyperlink"/>
          </w:rPr>
          <w:t>How to Join a Zoom Meeting  (written directions) </w:t>
        </w:r>
      </w:hyperlink>
    </w:p>
    <w:p w14:paraId="42FB8D67" w14:textId="040BBA4D" w:rsidR="0084635F" w:rsidRDefault="0084635F" w:rsidP="0084635F">
      <w:pPr>
        <w:pStyle w:val="ListParagraph"/>
        <w:spacing w:line="240" w:lineRule="auto"/>
      </w:pPr>
      <w:r w:rsidRPr="0084635F">
        <w:t>These are illustrated step-by-step instructions for using Zoom in Canvas.</w:t>
      </w:r>
    </w:p>
    <w:p w14:paraId="50F6C5DB" w14:textId="77777777" w:rsidR="0084635F" w:rsidRPr="0084635F" w:rsidRDefault="0084635F" w:rsidP="0084635F">
      <w:pPr>
        <w:pStyle w:val="ListParagraph"/>
        <w:spacing w:line="240" w:lineRule="auto"/>
      </w:pPr>
    </w:p>
    <w:p w14:paraId="476C85B4" w14:textId="50AC4F61" w:rsidR="0084635F" w:rsidRPr="0084635F" w:rsidRDefault="00544A54" w:rsidP="00615E22">
      <w:pPr>
        <w:pStyle w:val="ListParagraph"/>
        <w:numPr>
          <w:ilvl w:val="0"/>
          <w:numId w:val="12"/>
        </w:numPr>
        <w:spacing w:line="240" w:lineRule="auto"/>
      </w:pPr>
      <w:hyperlink r:id="rId21" w:history="1">
        <w:r w:rsidR="0084635F" w:rsidRPr="00DE06E4">
          <w:rPr>
            <w:rStyle w:val="Hyperlink"/>
          </w:rPr>
          <w:t>How to Join a Zoom Meeting  (video directions) </w:t>
        </w:r>
      </w:hyperlink>
    </w:p>
    <w:p w14:paraId="295229B3" w14:textId="26115101" w:rsidR="0084635F" w:rsidRDefault="0084635F" w:rsidP="0084635F">
      <w:pPr>
        <w:pStyle w:val="ListParagraph"/>
        <w:spacing w:line="240" w:lineRule="auto"/>
      </w:pPr>
      <w:r w:rsidRPr="0084635F">
        <w:t>Prefer an instructional video?  Go here.</w:t>
      </w:r>
    </w:p>
    <w:p w14:paraId="015D632B" w14:textId="77777777" w:rsidR="0084635F" w:rsidRPr="0084635F" w:rsidRDefault="0084635F" w:rsidP="0084635F">
      <w:pPr>
        <w:pStyle w:val="ListParagraph"/>
        <w:spacing w:line="240" w:lineRule="auto"/>
      </w:pPr>
    </w:p>
    <w:p w14:paraId="501693AA" w14:textId="4BA94065" w:rsidR="0084635F" w:rsidRPr="0084635F" w:rsidRDefault="00544A54" w:rsidP="00615E22">
      <w:pPr>
        <w:pStyle w:val="ListParagraph"/>
        <w:numPr>
          <w:ilvl w:val="0"/>
          <w:numId w:val="12"/>
        </w:numPr>
        <w:spacing w:line="240" w:lineRule="auto"/>
      </w:pPr>
      <w:hyperlink r:id="rId22" w:history="1">
        <w:r w:rsidR="0084635F" w:rsidRPr="00FC32F7">
          <w:rPr>
            <w:rStyle w:val="Hyperlink"/>
          </w:rPr>
          <w:t>How to Add a Profile Picture to Zoom </w:t>
        </w:r>
      </w:hyperlink>
    </w:p>
    <w:p w14:paraId="0D2BC038" w14:textId="16CAD717" w:rsidR="0084635F" w:rsidRDefault="0084635F" w:rsidP="0084635F">
      <w:pPr>
        <w:pStyle w:val="ListParagraph"/>
        <w:spacing w:line="240" w:lineRule="auto"/>
      </w:pPr>
      <w:r w:rsidRPr="0084635F">
        <w:t>Please add a picture so that when you turn your camera off during a meeting, I can still see a photo of you!</w:t>
      </w:r>
    </w:p>
    <w:p w14:paraId="7EAA51D6" w14:textId="77777777" w:rsidR="00DB18DD" w:rsidRPr="0084635F" w:rsidRDefault="00DB18DD" w:rsidP="0084635F">
      <w:pPr>
        <w:pStyle w:val="ListParagraph"/>
        <w:spacing w:line="240" w:lineRule="auto"/>
      </w:pPr>
    </w:p>
    <w:p w14:paraId="7EECAC35" w14:textId="6A42A52E" w:rsidR="00DB18DD" w:rsidRDefault="00544A54" w:rsidP="00615E22">
      <w:pPr>
        <w:pStyle w:val="ListParagraph"/>
        <w:numPr>
          <w:ilvl w:val="0"/>
          <w:numId w:val="12"/>
        </w:numPr>
        <w:spacing w:line="240" w:lineRule="auto"/>
      </w:pPr>
      <w:hyperlink r:id="rId23" w:history="1">
        <w:r w:rsidR="0084635F" w:rsidRPr="00FC32F7">
          <w:rPr>
            <w:rStyle w:val="Hyperlink"/>
          </w:rPr>
          <w:t>How to Add a Virtual Background to Zoom </w:t>
        </w:r>
      </w:hyperlink>
    </w:p>
    <w:p w14:paraId="21301B1A" w14:textId="66D48027" w:rsidR="00710D62" w:rsidRPr="00710D62" w:rsidRDefault="0084635F" w:rsidP="008E08AB">
      <w:pPr>
        <w:spacing w:line="240" w:lineRule="auto"/>
        <w:ind w:left="720"/>
      </w:pPr>
      <w:r w:rsidRPr="0084635F">
        <w:t>Want to attend class from space or from the set of your favorite TV show?  Follow these directions.  (Virtual backgrounds are also great if your room is messy!)</w:t>
      </w:r>
    </w:p>
    <w:p w14:paraId="0FB82CE3" w14:textId="279EC866" w:rsidR="00D53759" w:rsidRDefault="00D53759" w:rsidP="00D53759">
      <w:pPr>
        <w:spacing w:line="240" w:lineRule="auto"/>
      </w:pPr>
    </w:p>
    <w:p w14:paraId="117AB2EB" w14:textId="2E1FAC1B" w:rsidR="00D53759" w:rsidRPr="00AF23D9" w:rsidRDefault="00AF23D9" w:rsidP="00AF23D9">
      <w:pPr>
        <w:pStyle w:val="Heading2"/>
        <w:rPr>
          <w:color w:val="auto"/>
          <w:sz w:val="36"/>
          <w:szCs w:val="36"/>
        </w:rPr>
      </w:pPr>
      <w:r w:rsidRPr="00AF23D9">
        <w:rPr>
          <w:color w:val="auto"/>
          <w:sz w:val="36"/>
          <w:szCs w:val="36"/>
        </w:rPr>
        <w:t>Learning Support and Other College Resources</w:t>
      </w:r>
    </w:p>
    <w:p w14:paraId="17B4EE0F" w14:textId="77777777" w:rsidR="00AF23D9" w:rsidRPr="00AF23D9" w:rsidRDefault="00AF23D9" w:rsidP="00AF23D9">
      <w:pPr>
        <w:pStyle w:val="Heading3"/>
        <w:rPr>
          <w:sz w:val="28"/>
          <w:szCs w:val="28"/>
        </w:rPr>
      </w:pPr>
      <w:r w:rsidRPr="00AF23D9">
        <w:rPr>
          <w:sz w:val="28"/>
          <w:szCs w:val="28"/>
        </w:rPr>
        <w:t>Learning Resources</w:t>
      </w:r>
    </w:p>
    <w:p w14:paraId="6EA1CBFA" w14:textId="44E7F553" w:rsidR="00AF23D9" w:rsidRPr="00AF23D9" w:rsidRDefault="00AF23D9" w:rsidP="00615E22">
      <w:pPr>
        <w:numPr>
          <w:ilvl w:val="0"/>
          <w:numId w:val="13"/>
        </w:numPr>
        <w:spacing w:line="240" w:lineRule="auto"/>
      </w:pPr>
      <w:r w:rsidRPr="00AF23D9">
        <w:t xml:space="preserve">Valencia's </w:t>
      </w:r>
      <w:hyperlink r:id="rId24" w:history="1">
        <w:r w:rsidRPr="00AF23D9">
          <w:rPr>
            <w:rStyle w:val="Hyperlink"/>
          </w:rPr>
          <w:t>Keep Learning</w:t>
        </w:r>
      </w:hyperlink>
      <w:r w:rsidRPr="00AF23D9">
        <w:t xml:space="preserve"> guide for learning online: </w:t>
      </w:r>
    </w:p>
    <w:p w14:paraId="501B27DC" w14:textId="77777777" w:rsidR="00AF23D9" w:rsidRPr="00AF23D9" w:rsidRDefault="00544A54" w:rsidP="00615E22">
      <w:pPr>
        <w:numPr>
          <w:ilvl w:val="2"/>
          <w:numId w:val="13"/>
        </w:numPr>
        <w:spacing w:line="240" w:lineRule="auto"/>
      </w:pPr>
      <w:hyperlink r:id="rId25" w:history="1">
        <w:r w:rsidR="00AF23D9" w:rsidRPr="00AF23D9">
          <w:rPr>
            <w:rStyle w:val="Hyperlink"/>
          </w:rPr>
          <w:t>Getting Started in Canvas</w:t>
        </w:r>
      </w:hyperlink>
      <w:r w:rsidR="00AF23D9" w:rsidRPr="00AF23D9">
        <w:t xml:space="preserve"> </w:t>
      </w:r>
    </w:p>
    <w:p w14:paraId="3CD50E72" w14:textId="77777777" w:rsidR="00AF23D9" w:rsidRPr="00AF23D9" w:rsidRDefault="00544A54" w:rsidP="00615E22">
      <w:pPr>
        <w:numPr>
          <w:ilvl w:val="2"/>
          <w:numId w:val="13"/>
        </w:numPr>
        <w:spacing w:line="240" w:lineRule="auto"/>
      </w:pPr>
      <w:hyperlink r:id="rId26" w:history="1">
        <w:r w:rsidR="00AF23D9" w:rsidRPr="00AF23D9">
          <w:rPr>
            <w:rStyle w:val="Hyperlink"/>
          </w:rPr>
          <w:t>Getting Help</w:t>
        </w:r>
      </w:hyperlink>
    </w:p>
    <w:p w14:paraId="5497F7FD" w14:textId="77777777" w:rsidR="00AF23D9" w:rsidRPr="00AF23D9" w:rsidRDefault="00544A54" w:rsidP="00615E22">
      <w:pPr>
        <w:numPr>
          <w:ilvl w:val="2"/>
          <w:numId w:val="13"/>
        </w:numPr>
        <w:spacing w:line="240" w:lineRule="auto"/>
      </w:pPr>
      <w:hyperlink r:id="rId27" w:history="1">
        <w:r w:rsidR="00AF23D9" w:rsidRPr="00AF23D9">
          <w:rPr>
            <w:rStyle w:val="Hyperlink"/>
          </w:rPr>
          <w:t>How to Succeed</w:t>
        </w:r>
      </w:hyperlink>
    </w:p>
    <w:p w14:paraId="6511972D" w14:textId="7DDD7E27" w:rsidR="00AF23D9" w:rsidRPr="00AF23D9" w:rsidRDefault="00AF23D9" w:rsidP="00615E22">
      <w:pPr>
        <w:numPr>
          <w:ilvl w:val="0"/>
          <w:numId w:val="14"/>
        </w:numPr>
        <w:spacing w:line="240" w:lineRule="auto"/>
      </w:pPr>
      <w:r w:rsidRPr="00AF23D9">
        <w:t xml:space="preserve">Valencia's </w:t>
      </w:r>
      <w:hyperlink r:id="rId28" w:history="1">
        <w:r w:rsidRPr="00AF23D9">
          <w:rPr>
            <w:rStyle w:val="Hyperlink"/>
          </w:rPr>
          <w:t xml:space="preserve">online </w:t>
        </w:r>
      </w:hyperlink>
      <w:hyperlink r:id="rId29" w:history="1">
        <w:r w:rsidRPr="00AF23D9">
          <w:rPr>
            <w:rStyle w:val="Hyperlink"/>
          </w:rPr>
          <w:t xml:space="preserve">tutoring </w:t>
        </w:r>
      </w:hyperlink>
      <w:r w:rsidRPr="00AF23D9">
        <w:t xml:space="preserve">services </w:t>
      </w:r>
      <w:r>
        <w:t>are</w:t>
      </w:r>
      <w:r w:rsidRPr="00AF23D9">
        <w:t xml:space="preserve"> available for writing support. Through Distance Tutoring, you can participate in live tutoring sessions as well as submit assignments for feedback on your writing, which is especially useful when you need help with grammar and mechanics. </w:t>
      </w:r>
    </w:p>
    <w:p w14:paraId="6EE17342" w14:textId="77777777" w:rsidR="00AF23D9" w:rsidRPr="00AF23D9" w:rsidRDefault="00AF23D9" w:rsidP="00615E22">
      <w:pPr>
        <w:numPr>
          <w:ilvl w:val="0"/>
          <w:numId w:val="15"/>
        </w:numPr>
        <w:spacing w:line="240" w:lineRule="auto"/>
      </w:pPr>
      <w:r w:rsidRPr="00AF23D9">
        <w:t xml:space="preserve">Valencia’s </w:t>
      </w:r>
      <w:hyperlink r:id="rId30" w:history="1">
        <w:r w:rsidRPr="00AF23D9">
          <w:rPr>
            <w:rStyle w:val="Hyperlink"/>
          </w:rPr>
          <w:t>library</w:t>
        </w:r>
      </w:hyperlink>
      <w:r w:rsidRPr="00AF23D9">
        <w:t xml:space="preserve"> and </w:t>
      </w:r>
      <w:hyperlink r:id="rId31" w:history="1">
        <w:r w:rsidRPr="00AF23D9">
          <w:rPr>
            <w:rStyle w:val="Hyperlink"/>
          </w:rPr>
          <w:t>reference librarians</w:t>
        </w:r>
      </w:hyperlink>
    </w:p>
    <w:p w14:paraId="101A45C7" w14:textId="77777777" w:rsidR="00AF23D9" w:rsidRPr="00D53759" w:rsidRDefault="00AF23D9" w:rsidP="00D53759">
      <w:pPr>
        <w:spacing w:line="240" w:lineRule="auto"/>
      </w:pPr>
    </w:p>
    <w:p w14:paraId="27ED26BB" w14:textId="11D34ED3" w:rsidR="006D5129" w:rsidRPr="00DA5430" w:rsidRDefault="00742E28" w:rsidP="00DA5430">
      <w:pPr>
        <w:pStyle w:val="Heading3"/>
        <w:rPr>
          <w:rStyle w:val="Heading3Char"/>
          <w:b/>
          <w:sz w:val="28"/>
          <w:szCs w:val="28"/>
        </w:rPr>
      </w:pPr>
      <w:r w:rsidRPr="00DA5430">
        <w:rPr>
          <w:rStyle w:val="Heading3Char"/>
          <w:b/>
          <w:sz w:val="28"/>
          <w:szCs w:val="28"/>
        </w:rPr>
        <w:t>Tech Resources</w:t>
      </w:r>
    </w:p>
    <w:p w14:paraId="53218F12" w14:textId="77777777" w:rsidR="00742E28" w:rsidRPr="00742E28" w:rsidRDefault="00544A54" w:rsidP="00615E22">
      <w:pPr>
        <w:pStyle w:val="ListParagraph"/>
        <w:numPr>
          <w:ilvl w:val="0"/>
          <w:numId w:val="12"/>
        </w:numPr>
        <w:spacing w:line="240" w:lineRule="auto"/>
      </w:pPr>
      <w:hyperlink r:id="rId32" w:tgtFrame="_blank" w:history="1">
        <w:r w:rsidR="00742E28" w:rsidRPr="00742E28">
          <w:rPr>
            <w:rStyle w:val="Hyperlink"/>
            <w:rFonts w:ascii="Calibri" w:eastAsiaTheme="majorEastAsia" w:hAnsi="Calibri" w:cstheme="majorBidi"/>
          </w:rPr>
          <w:t>Canvas Resources for Students</w:t>
        </w:r>
      </w:hyperlink>
      <w:r w:rsidR="00742E28" w:rsidRPr="00742E28">
        <w:t> has tutorials and support for online learning. Their hotline is 407-582-5600, which is available 24 hours a day, seven days a week. </w:t>
      </w:r>
    </w:p>
    <w:p w14:paraId="497A8CB7" w14:textId="7137E0E6" w:rsidR="00742E28" w:rsidRDefault="00544A54" w:rsidP="00615E22">
      <w:pPr>
        <w:pStyle w:val="ListParagraph"/>
        <w:numPr>
          <w:ilvl w:val="0"/>
          <w:numId w:val="12"/>
        </w:numPr>
        <w:spacing w:line="240" w:lineRule="auto"/>
      </w:pPr>
      <w:hyperlink r:id="rId33" w:history="1">
        <w:r w:rsidR="00742E28" w:rsidRPr="00742E28">
          <w:rPr>
            <w:rStyle w:val="Hyperlink"/>
            <w:rFonts w:ascii="Calibri" w:eastAsiaTheme="majorEastAsia" w:hAnsi="Calibri" w:cstheme="majorBidi"/>
          </w:rPr>
          <w:t>Atlas Help</w:t>
        </w:r>
        <w:r w:rsidR="00742E28" w:rsidRPr="00742E28">
          <w:rPr>
            <w:rStyle w:val="Hyperlink"/>
            <w:rFonts w:ascii="Calibri" w:eastAsiaTheme="majorEastAsia" w:hAnsi="Calibri" w:cstheme="majorBidi"/>
            <w:sz w:val="28"/>
            <w:szCs w:val="28"/>
          </w:rPr>
          <w:t> </w:t>
        </w:r>
      </w:hyperlink>
      <w:r w:rsidR="00742E28" w:rsidRPr="00742E28">
        <w:t>or 407-582-5444</w:t>
      </w:r>
    </w:p>
    <w:p w14:paraId="07BBD151" w14:textId="2BB62F8F" w:rsidR="00742E28" w:rsidRDefault="00742E28" w:rsidP="00742E28">
      <w:pPr>
        <w:spacing w:line="240" w:lineRule="auto"/>
      </w:pPr>
    </w:p>
    <w:p w14:paraId="07F07D74" w14:textId="77777777" w:rsidR="00303651" w:rsidRPr="00303651" w:rsidRDefault="00303651" w:rsidP="00303651">
      <w:pPr>
        <w:pStyle w:val="Heading3"/>
        <w:rPr>
          <w:sz w:val="28"/>
          <w:szCs w:val="28"/>
        </w:rPr>
      </w:pPr>
      <w:r w:rsidRPr="00303651">
        <w:rPr>
          <w:sz w:val="28"/>
          <w:szCs w:val="28"/>
        </w:rPr>
        <w:t>Mental Health Resource</w:t>
      </w:r>
    </w:p>
    <w:p w14:paraId="5F3F1850" w14:textId="6474CA2B" w:rsidR="00D6603C" w:rsidRDefault="00544A54" w:rsidP="00615E22">
      <w:pPr>
        <w:numPr>
          <w:ilvl w:val="0"/>
          <w:numId w:val="16"/>
        </w:numPr>
        <w:spacing w:line="240" w:lineRule="auto"/>
      </w:pPr>
      <w:hyperlink r:id="rId34" w:history="1">
        <w:proofErr w:type="spellStart"/>
        <w:r w:rsidR="00303651" w:rsidRPr="00D6603C">
          <w:rPr>
            <w:rStyle w:val="Hyperlink"/>
          </w:rPr>
          <w:t>Baycare</w:t>
        </w:r>
        <w:proofErr w:type="spellEnd"/>
      </w:hyperlink>
      <w:r w:rsidR="00303651" w:rsidRPr="00303651">
        <w:t xml:space="preserve"> provides referrals for short term private and confidential counseling services for credit students who need to resolve problems affecting their college performance. Call 1-800-878-5470 for a referral. Please consider using </w:t>
      </w:r>
      <w:proofErr w:type="spellStart"/>
      <w:r w:rsidR="00303651" w:rsidRPr="00303651">
        <w:t>Baycare</w:t>
      </w:r>
      <w:proofErr w:type="spellEnd"/>
      <w:r w:rsidR="00303651" w:rsidRPr="00303651">
        <w:t xml:space="preserve"> if you find yourself in need of support.</w:t>
      </w:r>
    </w:p>
    <w:p w14:paraId="6F7CBF71" w14:textId="77777777" w:rsidR="00DA5430" w:rsidRPr="00DA5430" w:rsidRDefault="00DA5430" w:rsidP="00DA5430">
      <w:pPr>
        <w:spacing w:line="240" w:lineRule="auto"/>
        <w:ind w:left="720"/>
      </w:pPr>
    </w:p>
    <w:p w14:paraId="46A73104" w14:textId="77777777" w:rsidR="00DA5430" w:rsidRPr="00DA5430" w:rsidRDefault="00DA5430" w:rsidP="00DA5430">
      <w:pPr>
        <w:pStyle w:val="Heading3"/>
        <w:rPr>
          <w:sz w:val="28"/>
          <w:szCs w:val="28"/>
        </w:rPr>
      </w:pPr>
      <w:r w:rsidRPr="00DA5430">
        <w:rPr>
          <w:bCs/>
          <w:sz w:val="28"/>
          <w:szCs w:val="28"/>
        </w:rPr>
        <w:t>Academic Resource</w:t>
      </w:r>
    </w:p>
    <w:p w14:paraId="171050A1" w14:textId="25E83F46" w:rsidR="00DA5430" w:rsidRDefault="00544A54" w:rsidP="00615E22">
      <w:pPr>
        <w:numPr>
          <w:ilvl w:val="0"/>
          <w:numId w:val="17"/>
        </w:numPr>
        <w:spacing w:line="240" w:lineRule="auto"/>
      </w:pPr>
      <w:hyperlink r:id="rId35" w:history="1">
        <w:r w:rsidR="00DA5430" w:rsidRPr="00DA5430">
          <w:rPr>
            <w:rStyle w:val="Hyperlink"/>
          </w:rPr>
          <w:t>The Office for Students with Disabilities</w:t>
        </w:r>
      </w:hyperlink>
      <w:r w:rsidR="00DA5430">
        <w:t xml:space="preserve"> </w:t>
      </w:r>
      <w:r w:rsidR="00DA5430" w:rsidRPr="00DA5430">
        <w:t>determines accommodations based on appropriate documentation of disabilities, so please reach out to them for support and provide their documentation to receive the accommodations.</w:t>
      </w:r>
    </w:p>
    <w:p w14:paraId="59D03001" w14:textId="22CE6C75" w:rsidR="00854340" w:rsidRDefault="00854340" w:rsidP="00854340">
      <w:pPr>
        <w:spacing w:line="240" w:lineRule="auto"/>
      </w:pPr>
    </w:p>
    <w:p w14:paraId="64239307" w14:textId="77B44684" w:rsidR="00854340" w:rsidRPr="00854340" w:rsidRDefault="00854340" w:rsidP="00854340">
      <w:pPr>
        <w:pStyle w:val="Heading3"/>
        <w:rPr>
          <w:sz w:val="28"/>
          <w:szCs w:val="28"/>
        </w:rPr>
      </w:pPr>
      <w:r w:rsidRPr="00854340">
        <w:rPr>
          <w:sz w:val="28"/>
          <w:szCs w:val="28"/>
        </w:rPr>
        <w:t>COVID-19 Resources</w:t>
      </w:r>
    </w:p>
    <w:p w14:paraId="5A021CFA" w14:textId="5EBDC237" w:rsidR="00854340" w:rsidRPr="00DA5430" w:rsidRDefault="00854340" w:rsidP="00854340">
      <w:pPr>
        <w:pStyle w:val="ListParagraph"/>
        <w:numPr>
          <w:ilvl w:val="0"/>
          <w:numId w:val="52"/>
        </w:numPr>
        <w:spacing w:line="240" w:lineRule="auto"/>
      </w:pPr>
      <w:r>
        <w:t xml:space="preserve">The college has detailed information for students and faculty.  To find out more, please click this link:  </w:t>
      </w:r>
      <w:hyperlink r:id="rId36" w:history="1">
        <w:r w:rsidRPr="00854340">
          <w:rPr>
            <w:rStyle w:val="Hyperlink"/>
          </w:rPr>
          <w:t>Monitoring the Coronavirus (COVID-19)</w:t>
        </w:r>
      </w:hyperlink>
      <w:r>
        <w:t>.</w:t>
      </w:r>
    </w:p>
    <w:p w14:paraId="2A579EE2" w14:textId="77777777" w:rsidR="00D6603C" w:rsidRPr="00303651" w:rsidRDefault="00D6603C" w:rsidP="00D6603C">
      <w:pPr>
        <w:spacing w:line="240" w:lineRule="auto"/>
      </w:pPr>
    </w:p>
    <w:p w14:paraId="7E3B7477" w14:textId="77777777" w:rsidR="004F00A9" w:rsidRPr="004F00A9" w:rsidRDefault="004F00A9" w:rsidP="004F00A9">
      <w:pPr>
        <w:pStyle w:val="Heading2"/>
        <w:rPr>
          <w:color w:val="auto"/>
          <w:sz w:val="36"/>
          <w:szCs w:val="36"/>
        </w:rPr>
      </w:pPr>
      <w:r w:rsidRPr="004F00A9">
        <w:rPr>
          <w:color w:val="auto"/>
          <w:sz w:val="36"/>
          <w:szCs w:val="36"/>
        </w:rPr>
        <w:t>Course Communication Plan</w:t>
      </w:r>
    </w:p>
    <w:p w14:paraId="49F007E5" w14:textId="0D55DD29" w:rsidR="004F00A9" w:rsidRPr="004F00A9" w:rsidRDefault="004F00A9" w:rsidP="004F00A9">
      <w:pPr>
        <w:pStyle w:val="Heading3"/>
        <w:rPr>
          <w:sz w:val="28"/>
          <w:szCs w:val="28"/>
        </w:rPr>
      </w:pPr>
      <w:r w:rsidRPr="004F00A9">
        <w:rPr>
          <w:sz w:val="28"/>
          <w:szCs w:val="28"/>
        </w:rPr>
        <w:t>In this course, I</w:t>
      </w:r>
      <w:r w:rsidR="002418D3">
        <w:rPr>
          <w:sz w:val="28"/>
          <w:szCs w:val="28"/>
        </w:rPr>
        <w:t xml:space="preserve"> will</w:t>
      </w:r>
    </w:p>
    <w:p w14:paraId="186BB00A" w14:textId="77777777" w:rsidR="004F00A9" w:rsidRPr="004F00A9" w:rsidRDefault="004F00A9" w:rsidP="00615E22">
      <w:pPr>
        <w:numPr>
          <w:ilvl w:val="0"/>
          <w:numId w:val="18"/>
        </w:numPr>
        <w:spacing w:line="240" w:lineRule="auto"/>
      </w:pPr>
      <w:r w:rsidRPr="004F00A9">
        <w:t>post Canvas announcements.</w:t>
      </w:r>
    </w:p>
    <w:p w14:paraId="764D2CEC" w14:textId="77777777" w:rsidR="004F00A9" w:rsidRPr="004F00A9" w:rsidRDefault="004F00A9" w:rsidP="00615E22">
      <w:pPr>
        <w:numPr>
          <w:ilvl w:val="0"/>
          <w:numId w:val="18"/>
        </w:numPr>
        <w:spacing w:line="240" w:lineRule="auto"/>
      </w:pPr>
      <w:r w:rsidRPr="004F00A9">
        <w:t>comment on individual assignments.</w:t>
      </w:r>
    </w:p>
    <w:p w14:paraId="09C149E8" w14:textId="77777777" w:rsidR="004F00A9" w:rsidRPr="004F00A9" w:rsidRDefault="004F00A9" w:rsidP="00615E22">
      <w:pPr>
        <w:numPr>
          <w:ilvl w:val="0"/>
          <w:numId w:val="18"/>
        </w:numPr>
        <w:spacing w:line="240" w:lineRule="auto"/>
      </w:pPr>
      <w:r w:rsidRPr="004F00A9">
        <w:t>comment in class discussions.</w:t>
      </w:r>
    </w:p>
    <w:p w14:paraId="573CF99C" w14:textId="77777777" w:rsidR="004F00A9" w:rsidRPr="004F00A9" w:rsidRDefault="004F00A9" w:rsidP="00615E22">
      <w:pPr>
        <w:numPr>
          <w:ilvl w:val="0"/>
          <w:numId w:val="18"/>
        </w:numPr>
        <w:spacing w:line="240" w:lineRule="auto"/>
      </w:pPr>
      <w:r w:rsidRPr="004F00A9">
        <w:t>email using Canvas Inbox.</w:t>
      </w:r>
    </w:p>
    <w:p w14:paraId="488A70E1" w14:textId="77777777" w:rsidR="001C5E50" w:rsidRDefault="001C5E50" w:rsidP="004F00A9">
      <w:pPr>
        <w:spacing w:line="240" w:lineRule="auto"/>
      </w:pPr>
    </w:p>
    <w:p w14:paraId="5940B594" w14:textId="5CF1EFD4" w:rsidR="004F00A9" w:rsidRPr="004F00A9" w:rsidRDefault="004F00A9" w:rsidP="004F00A9">
      <w:pPr>
        <w:spacing w:line="240" w:lineRule="auto"/>
      </w:pPr>
      <w:r w:rsidRPr="004F00A9">
        <w:t>If a circumstance arises where a change must be made to the syllabus or calendar, this will be announced in Canvas.</w:t>
      </w:r>
    </w:p>
    <w:p w14:paraId="72839F82" w14:textId="77777777" w:rsidR="00742E28" w:rsidRDefault="00742E28" w:rsidP="00F24F92">
      <w:pPr>
        <w:spacing w:line="240" w:lineRule="auto"/>
        <w:rPr>
          <w:rStyle w:val="Heading3Char"/>
          <w:sz w:val="28"/>
          <w:szCs w:val="28"/>
        </w:rPr>
      </w:pPr>
    </w:p>
    <w:p w14:paraId="2431FFAF" w14:textId="77777777" w:rsidR="00413F25" w:rsidRPr="00413F25" w:rsidRDefault="00413F25" w:rsidP="00413F25">
      <w:pPr>
        <w:pStyle w:val="Heading3"/>
        <w:rPr>
          <w:sz w:val="28"/>
          <w:szCs w:val="28"/>
        </w:rPr>
      </w:pPr>
      <w:r w:rsidRPr="00413F25">
        <w:rPr>
          <w:sz w:val="28"/>
          <w:szCs w:val="28"/>
        </w:rPr>
        <w:t>How You Should Stay Informed</w:t>
      </w:r>
    </w:p>
    <w:p w14:paraId="2D2A9419" w14:textId="77777777" w:rsidR="00413F25" w:rsidRPr="00413F25" w:rsidRDefault="00413F25" w:rsidP="00413F25">
      <w:pPr>
        <w:spacing w:line="240" w:lineRule="auto"/>
        <w:rPr>
          <w:rFonts w:ascii="Calibri" w:eastAsiaTheme="majorEastAsia" w:hAnsi="Calibri" w:cstheme="majorBidi"/>
        </w:rPr>
      </w:pPr>
      <w:r w:rsidRPr="00413F25">
        <w:rPr>
          <w:rFonts w:ascii="Calibri" w:eastAsiaTheme="majorEastAsia" w:hAnsi="Calibri" w:cstheme="majorBidi"/>
        </w:rPr>
        <w:t>In this course, you should</w:t>
      </w:r>
    </w:p>
    <w:p w14:paraId="55804D69" w14:textId="77777777" w:rsidR="00413F25" w:rsidRPr="00413F25" w:rsidRDefault="00413F25" w:rsidP="00615E22">
      <w:pPr>
        <w:numPr>
          <w:ilvl w:val="0"/>
          <w:numId w:val="19"/>
        </w:numPr>
        <w:spacing w:line="240" w:lineRule="auto"/>
        <w:rPr>
          <w:rFonts w:ascii="Calibri" w:eastAsiaTheme="majorEastAsia" w:hAnsi="Calibri" w:cstheme="majorBidi"/>
        </w:rPr>
      </w:pPr>
      <w:r w:rsidRPr="00413F25">
        <w:rPr>
          <w:rFonts w:ascii="Calibri" w:eastAsiaTheme="majorEastAsia" w:hAnsi="Calibri" w:cstheme="majorBidi"/>
        </w:rPr>
        <w:t>check Canvas announcements and Inbox at least 2-3 times per week.</w:t>
      </w:r>
    </w:p>
    <w:p w14:paraId="3626962D" w14:textId="255095BE" w:rsidR="00413F25" w:rsidRPr="00413F25" w:rsidRDefault="00413F25" w:rsidP="00615E22">
      <w:pPr>
        <w:numPr>
          <w:ilvl w:val="0"/>
          <w:numId w:val="19"/>
        </w:numPr>
        <w:spacing w:line="240" w:lineRule="auto"/>
        <w:rPr>
          <w:rFonts w:ascii="Calibri" w:eastAsiaTheme="majorEastAsia" w:hAnsi="Calibri" w:cstheme="majorBidi"/>
          <w:bCs/>
        </w:rPr>
      </w:pPr>
      <w:r w:rsidRPr="00413F25">
        <w:rPr>
          <w:rFonts w:ascii="Calibri" w:eastAsiaTheme="majorEastAsia" w:hAnsi="Calibri" w:cstheme="majorBidi"/>
          <w:bCs/>
        </w:rPr>
        <w:t>set your </w:t>
      </w:r>
      <w:hyperlink r:id="rId37" w:history="1">
        <w:r w:rsidRPr="00413F25">
          <w:rPr>
            <w:rStyle w:val="Hyperlink"/>
            <w:rFonts w:ascii="Calibri" w:eastAsiaTheme="majorEastAsia" w:hAnsi="Calibri" w:cstheme="majorBidi"/>
            <w:bCs/>
          </w:rPr>
          <w:t>notification preferences</w:t>
        </w:r>
      </w:hyperlink>
      <w:r>
        <w:rPr>
          <w:rFonts w:ascii="Calibri" w:eastAsiaTheme="majorEastAsia" w:hAnsi="Calibri" w:cstheme="majorBidi"/>
          <w:bCs/>
        </w:rPr>
        <w:t xml:space="preserve"> </w:t>
      </w:r>
      <w:r w:rsidRPr="00413F25">
        <w:rPr>
          <w:rFonts w:ascii="Calibri" w:eastAsiaTheme="majorEastAsia" w:hAnsi="Calibri" w:cstheme="majorBidi"/>
          <w:bCs/>
        </w:rPr>
        <w:t>to your preferred device.</w:t>
      </w:r>
    </w:p>
    <w:p w14:paraId="015C1ECF" w14:textId="77777777" w:rsidR="00413F25" w:rsidRPr="00413F25" w:rsidRDefault="00413F25" w:rsidP="00615E22">
      <w:pPr>
        <w:numPr>
          <w:ilvl w:val="0"/>
          <w:numId w:val="20"/>
        </w:numPr>
        <w:spacing w:line="240" w:lineRule="auto"/>
        <w:rPr>
          <w:rFonts w:ascii="Calibri" w:eastAsiaTheme="majorEastAsia" w:hAnsi="Calibri" w:cstheme="majorBidi"/>
          <w:bCs/>
        </w:rPr>
      </w:pPr>
      <w:r w:rsidRPr="00413F25">
        <w:rPr>
          <w:rFonts w:ascii="Calibri" w:eastAsiaTheme="majorEastAsia" w:hAnsi="Calibri" w:cstheme="majorBidi"/>
          <w:bCs/>
        </w:rPr>
        <w:t>download the Canvas app if you plan to use your phone.</w:t>
      </w:r>
    </w:p>
    <w:p w14:paraId="4616923D" w14:textId="77777777" w:rsidR="00413F25" w:rsidRPr="00413F25" w:rsidRDefault="00413F25" w:rsidP="00615E22">
      <w:pPr>
        <w:numPr>
          <w:ilvl w:val="0"/>
          <w:numId w:val="21"/>
        </w:numPr>
        <w:spacing w:line="240" w:lineRule="auto"/>
        <w:rPr>
          <w:rFonts w:ascii="Calibri" w:eastAsiaTheme="majorEastAsia" w:hAnsi="Calibri" w:cstheme="majorBidi"/>
          <w:bCs/>
        </w:rPr>
      </w:pPr>
      <w:r w:rsidRPr="00413F25">
        <w:rPr>
          <w:rFonts w:ascii="Calibri" w:eastAsiaTheme="majorEastAsia" w:hAnsi="Calibri" w:cstheme="majorBidi"/>
          <w:bCs/>
        </w:rPr>
        <w:t>refer to the syllabus as a reference for policies, resources, and procedures.</w:t>
      </w:r>
    </w:p>
    <w:p w14:paraId="604DA349" w14:textId="77777777" w:rsidR="006D5129" w:rsidRDefault="006D5129" w:rsidP="00F24F92">
      <w:pPr>
        <w:spacing w:line="240" w:lineRule="auto"/>
        <w:rPr>
          <w:rStyle w:val="Heading3Char"/>
          <w:sz w:val="28"/>
          <w:szCs w:val="28"/>
        </w:rPr>
      </w:pPr>
    </w:p>
    <w:p w14:paraId="76EC7F6B" w14:textId="77777777" w:rsidR="00301367" w:rsidRPr="00301367" w:rsidRDefault="00301367" w:rsidP="00301367">
      <w:pPr>
        <w:pStyle w:val="Heading3"/>
        <w:rPr>
          <w:sz w:val="28"/>
          <w:szCs w:val="28"/>
        </w:rPr>
      </w:pPr>
      <w:r w:rsidRPr="00301367">
        <w:rPr>
          <w:sz w:val="28"/>
          <w:szCs w:val="28"/>
        </w:rPr>
        <w:t>Email Etiquette</w:t>
      </w:r>
    </w:p>
    <w:p w14:paraId="69E124F4" w14:textId="77777777" w:rsidR="00301367" w:rsidRPr="00301367" w:rsidRDefault="00301367" w:rsidP="00615E22">
      <w:pPr>
        <w:pStyle w:val="ListParagraph"/>
        <w:numPr>
          <w:ilvl w:val="0"/>
          <w:numId w:val="22"/>
        </w:numPr>
        <w:spacing w:line="240" w:lineRule="auto"/>
      </w:pPr>
      <w:r w:rsidRPr="00301367">
        <w:t>Emails must come from your Canvas or Atlas email account. (Do not give anyone access to these accounts.)</w:t>
      </w:r>
    </w:p>
    <w:p w14:paraId="7CCFEA86" w14:textId="77777777" w:rsidR="002E051D" w:rsidRDefault="00301367" w:rsidP="00615E22">
      <w:pPr>
        <w:pStyle w:val="ListParagraph"/>
        <w:numPr>
          <w:ilvl w:val="0"/>
          <w:numId w:val="22"/>
        </w:numPr>
        <w:spacing w:line="240" w:lineRule="auto"/>
      </w:pPr>
      <w:r w:rsidRPr="00301367">
        <w:t>Follow email etiquette.</w:t>
      </w:r>
    </w:p>
    <w:p w14:paraId="59E17DC9" w14:textId="77777777" w:rsidR="002E051D" w:rsidRPr="002E051D" w:rsidRDefault="00301367" w:rsidP="00615E22">
      <w:pPr>
        <w:pStyle w:val="ListParagraph"/>
        <w:numPr>
          <w:ilvl w:val="1"/>
          <w:numId w:val="22"/>
        </w:numPr>
        <w:spacing w:line="240" w:lineRule="auto"/>
      </w:pPr>
      <w:r w:rsidRPr="002E051D">
        <w:rPr>
          <w:bCs/>
        </w:rPr>
        <w:t>Email Etiquette</w:t>
      </w:r>
    </w:p>
    <w:p w14:paraId="47B0C01F" w14:textId="342EA867" w:rsidR="002E051D" w:rsidRDefault="00301367" w:rsidP="00615E22">
      <w:pPr>
        <w:pStyle w:val="ListParagraph"/>
        <w:numPr>
          <w:ilvl w:val="2"/>
          <w:numId w:val="22"/>
        </w:numPr>
        <w:spacing w:line="240" w:lineRule="auto"/>
      </w:pPr>
      <w:r w:rsidRPr="00301367">
        <w:t xml:space="preserve">Begin with a greeting: Hello Professor </w:t>
      </w:r>
      <w:r w:rsidR="00A62D7A">
        <w:t>Salmon</w:t>
      </w:r>
      <w:r w:rsidRPr="00301367">
        <w:t>,</w:t>
      </w:r>
    </w:p>
    <w:p w14:paraId="21B3FE42" w14:textId="77777777" w:rsidR="002E051D" w:rsidRDefault="00301367" w:rsidP="00615E22">
      <w:pPr>
        <w:pStyle w:val="ListParagraph"/>
        <w:numPr>
          <w:ilvl w:val="2"/>
          <w:numId w:val="22"/>
        </w:numPr>
        <w:spacing w:line="240" w:lineRule="auto"/>
      </w:pPr>
      <w:r w:rsidRPr="00301367">
        <w:lastRenderedPageBreak/>
        <w:t>Write a concise message.</w:t>
      </w:r>
    </w:p>
    <w:p w14:paraId="27C5C365" w14:textId="3DF9580F" w:rsidR="00301367" w:rsidRPr="00301367" w:rsidRDefault="00301367" w:rsidP="00615E22">
      <w:pPr>
        <w:pStyle w:val="ListParagraph"/>
        <w:numPr>
          <w:ilvl w:val="2"/>
          <w:numId w:val="22"/>
        </w:numPr>
        <w:spacing w:line="240" w:lineRule="auto"/>
      </w:pPr>
      <w:r w:rsidRPr="00301367">
        <w:t>Conclude with your name, ENC 1101, and course CRN.</w:t>
      </w:r>
    </w:p>
    <w:p w14:paraId="2B52B1C0" w14:textId="77777777" w:rsidR="002E051D" w:rsidRDefault="002E051D" w:rsidP="00301367">
      <w:pPr>
        <w:spacing w:line="240" w:lineRule="auto"/>
        <w:rPr>
          <w:bCs/>
        </w:rPr>
      </w:pPr>
    </w:p>
    <w:p w14:paraId="68E5C119" w14:textId="112DF668" w:rsidR="00301367" w:rsidRPr="00301367" w:rsidRDefault="00301367" w:rsidP="002E051D">
      <w:pPr>
        <w:pStyle w:val="Heading4"/>
      </w:pPr>
      <w:r w:rsidRPr="00301367">
        <w:t>Example Email</w:t>
      </w:r>
    </w:p>
    <w:p w14:paraId="512DB9E4" w14:textId="1EC7009F" w:rsidR="00301367" w:rsidRDefault="00301367" w:rsidP="004F78CD">
      <w:pPr>
        <w:spacing w:line="240" w:lineRule="auto"/>
      </w:pPr>
      <w:r w:rsidRPr="00301367">
        <w:t xml:space="preserve">Hello Professor </w:t>
      </w:r>
      <w:r w:rsidR="00A62D7A">
        <w:t>Salmon</w:t>
      </w:r>
      <w:r w:rsidRPr="00301367">
        <w:t>,</w:t>
      </w:r>
    </w:p>
    <w:p w14:paraId="41F58263" w14:textId="77777777" w:rsidR="002E051D" w:rsidRPr="00301367" w:rsidRDefault="002E051D" w:rsidP="004F78CD">
      <w:pPr>
        <w:spacing w:line="240" w:lineRule="auto"/>
      </w:pPr>
    </w:p>
    <w:p w14:paraId="4C1F39EC" w14:textId="77777777" w:rsidR="00E5158A" w:rsidRDefault="00301367" w:rsidP="004F78CD">
      <w:pPr>
        <w:spacing w:line="240" w:lineRule="auto"/>
      </w:pPr>
      <w:r w:rsidRPr="00301367">
        <w:t xml:space="preserve">I hope you are having a nice day. You mentioned that we could send you our thesis statements. Would you check mine and offer advice please? </w:t>
      </w:r>
    </w:p>
    <w:p w14:paraId="7A5E6C9C" w14:textId="77777777" w:rsidR="00E5158A" w:rsidRDefault="00E5158A" w:rsidP="004F78CD">
      <w:pPr>
        <w:spacing w:line="240" w:lineRule="auto"/>
      </w:pPr>
    </w:p>
    <w:p w14:paraId="6241498D" w14:textId="64FDDEEF" w:rsidR="00301367" w:rsidRPr="00301367" w:rsidRDefault="00301367" w:rsidP="004F78CD">
      <w:pPr>
        <w:spacing w:line="240" w:lineRule="auto"/>
      </w:pPr>
      <w:r w:rsidRPr="00301367">
        <w:t>Thesis: Having a growth mindset fosters academic achievement.</w:t>
      </w:r>
    </w:p>
    <w:p w14:paraId="1950313E" w14:textId="77777777" w:rsidR="002E051D" w:rsidRDefault="002E051D" w:rsidP="004F78CD">
      <w:pPr>
        <w:spacing w:line="240" w:lineRule="auto"/>
      </w:pPr>
    </w:p>
    <w:p w14:paraId="7DAF8B5F" w14:textId="67C146B1" w:rsidR="00301367" w:rsidRPr="00301367" w:rsidRDefault="00301367" w:rsidP="004F78CD">
      <w:pPr>
        <w:spacing w:line="240" w:lineRule="auto"/>
      </w:pPr>
      <w:r w:rsidRPr="00301367">
        <w:t xml:space="preserve">Thanks </w:t>
      </w:r>
      <w:r w:rsidR="002E051D">
        <w:t>for your help!</w:t>
      </w:r>
    </w:p>
    <w:p w14:paraId="5B6E2A51" w14:textId="77777777" w:rsidR="002E051D" w:rsidRDefault="002E051D" w:rsidP="004F78CD">
      <w:pPr>
        <w:spacing w:line="240" w:lineRule="auto"/>
      </w:pPr>
    </w:p>
    <w:p w14:paraId="5282C3F5" w14:textId="347DDC03" w:rsidR="00301367" w:rsidRPr="00301367" w:rsidRDefault="00301367" w:rsidP="004F78CD">
      <w:pPr>
        <w:spacing w:line="240" w:lineRule="auto"/>
      </w:pPr>
      <w:proofErr w:type="spellStart"/>
      <w:r w:rsidRPr="00301367">
        <w:t>Jameesha</w:t>
      </w:r>
      <w:proofErr w:type="spellEnd"/>
      <w:r w:rsidRPr="00301367">
        <w:t xml:space="preserve"> Jones</w:t>
      </w:r>
    </w:p>
    <w:p w14:paraId="7DA45EFF" w14:textId="77777777" w:rsidR="00301367" w:rsidRPr="00301367" w:rsidRDefault="00301367" w:rsidP="004F78CD">
      <w:pPr>
        <w:spacing w:line="240" w:lineRule="auto"/>
      </w:pPr>
      <w:r w:rsidRPr="00301367">
        <w:t>ENC 1101 (CRN: 12345)</w:t>
      </w:r>
    </w:p>
    <w:p w14:paraId="07826707" w14:textId="77777777" w:rsidR="006D5129" w:rsidRDefault="006D5129" w:rsidP="00F24F92">
      <w:pPr>
        <w:spacing w:line="240" w:lineRule="auto"/>
        <w:rPr>
          <w:rStyle w:val="Heading3Char"/>
          <w:sz w:val="28"/>
          <w:szCs w:val="28"/>
        </w:rPr>
      </w:pPr>
    </w:p>
    <w:p w14:paraId="68D67229" w14:textId="77777777" w:rsidR="00F44934" w:rsidRPr="00F44934" w:rsidRDefault="00F44934" w:rsidP="00F44934">
      <w:pPr>
        <w:pStyle w:val="Heading2"/>
        <w:rPr>
          <w:color w:val="auto"/>
          <w:sz w:val="36"/>
          <w:szCs w:val="36"/>
        </w:rPr>
      </w:pPr>
      <w:r w:rsidRPr="00F44934">
        <w:rPr>
          <w:color w:val="auto"/>
          <w:sz w:val="36"/>
          <w:szCs w:val="36"/>
        </w:rPr>
        <w:t>Classroom Decorum and Student's Responsibility</w:t>
      </w:r>
    </w:p>
    <w:p w14:paraId="05E68E94" w14:textId="77777777" w:rsidR="00F44934" w:rsidRPr="00F44934" w:rsidRDefault="00F44934" w:rsidP="00F44934">
      <w:pPr>
        <w:pStyle w:val="Heading3"/>
        <w:rPr>
          <w:sz w:val="28"/>
          <w:szCs w:val="28"/>
        </w:rPr>
      </w:pPr>
      <w:r w:rsidRPr="00F44934">
        <w:rPr>
          <w:sz w:val="28"/>
          <w:szCs w:val="28"/>
        </w:rPr>
        <w:t>Why is this important?</w:t>
      </w:r>
    </w:p>
    <w:p w14:paraId="78F864A8" w14:textId="77777777" w:rsidR="00F44934" w:rsidRPr="00F44934" w:rsidRDefault="00F44934" w:rsidP="00F44934">
      <w:pPr>
        <w:spacing w:line="240" w:lineRule="auto"/>
      </w:pPr>
      <w:r w:rsidRPr="00F44934">
        <w:t>The purpose of being in the virtual classroom is to learn, and student behavior affects the learning environment. Therefore, each student is responsible for offering respectful contributions when participating in any online forum.  </w:t>
      </w:r>
    </w:p>
    <w:p w14:paraId="6C3A7744" w14:textId="5FF4E96F" w:rsidR="00F44934" w:rsidRPr="00F44934" w:rsidRDefault="00F44934" w:rsidP="00F44934">
      <w:pPr>
        <w:spacing w:line="240" w:lineRule="auto"/>
      </w:pPr>
      <w:r w:rsidRPr="00F44934">
        <w:t>Each student is required to follow the protocols in Valencia’s </w:t>
      </w:r>
      <w:hyperlink r:id="rId38" w:history="1">
        <w:r w:rsidRPr="00F856B7">
          <w:rPr>
            <w:rStyle w:val="Hyperlink"/>
            <w:rFonts w:ascii="Calibri" w:eastAsiaTheme="majorEastAsia" w:hAnsi="Calibri" w:cstheme="majorBidi"/>
            <w:bCs/>
          </w:rPr>
          <w:t>Student Code of Conduct</w:t>
        </w:r>
      </w:hyperlink>
      <w:r>
        <w:rPr>
          <w:rFonts w:ascii="Calibri" w:eastAsiaTheme="majorEastAsia" w:hAnsi="Calibri" w:cstheme="majorBidi"/>
          <w:b/>
        </w:rPr>
        <w:t xml:space="preserve"> </w:t>
      </w:r>
      <w:r w:rsidRPr="00F44934">
        <w:t>policy.</w:t>
      </w:r>
    </w:p>
    <w:p w14:paraId="7CE07D29" w14:textId="77777777" w:rsidR="006D5129" w:rsidRDefault="006D5129" w:rsidP="00F24F92">
      <w:pPr>
        <w:spacing w:line="240" w:lineRule="auto"/>
        <w:rPr>
          <w:rStyle w:val="Heading3Char"/>
          <w:sz w:val="28"/>
          <w:szCs w:val="28"/>
        </w:rPr>
      </w:pPr>
    </w:p>
    <w:p w14:paraId="55145700" w14:textId="77777777" w:rsidR="00CD3DE9" w:rsidRPr="00CD3DE9" w:rsidRDefault="00CD3DE9" w:rsidP="00CD3DE9">
      <w:pPr>
        <w:pStyle w:val="Heading3"/>
        <w:rPr>
          <w:sz w:val="28"/>
          <w:szCs w:val="28"/>
        </w:rPr>
      </w:pPr>
      <w:r w:rsidRPr="00CD3DE9">
        <w:rPr>
          <w:sz w:val="28"/>
          <w:szCs w:val="28"/>
        </w:rPr>
        <w:t>What are the implications of disruptions? </w:t>
      </w:r>
    </w:p>
    <w:p w14:paraId="085A9057" w14:textId="77777777" w:rsidR="00CD3DE9" w:rsidRPr="00CD3DE9" w:rsidRDefault="00CD3DE9" w:rsidP="00615E22">
      <w:pPr>
        <w:pStyle w:val="ListParagraph"/>
        <w:numPr>
          <w:ilvl w:val="0"/>
          <w:numId w:val="23"/>
        </w:numPr>
        <w:spacing w:line="240" w:lineRule="auto"/>
      </w:pPr>
      <w:r w:rsidRPr="00CD3DE9">
        <w:t>Inappropriate comments or content disrupt the learning environment and distract students.  </w:t>
      </w:r>
    </w:p>
    <w:p w14:paraId="15601E51" w14:textId="77777777" w:rsidR="00CD3DE9" w:rsidRPr="00CD3DE9" w:rsidRDefault="00CD3DE9" w:rsidP="00615E22">
      <w:pPr>
        <w:pStyle w:val="ListParagraph"/>
        <w:numPr>
          <w:ilvl w:val="0"/>
          <w:numId w:val="23"/>
        </w:numPr>
        <w:spacing w:line="240" w:lineRule="auto"/>
      </w:pPr>
      <w:r w:rsidRPr="00CD3DE9">
        <w:t>Please acknowledge your responsibility to conduct yourself appropriately and encourage the same from others. Always be mindful of appropriate content, tone, and word choice.</w:t>
      </w:r>
    </w:p>
    <w:p w14:paraId="514546E7" w14:textId="77777777" w:rsidR="006D5129" w:rsidRDefault="006D5129" w:rsidP="00F24F92">
      <w:pPr>
        <w:spacing w:line="240" w:lineRule="auto"/>
        <w:rPr>
          <w:rStyle w:val="Heading3Char"/>
          <w:sz w:val="28"/>
          <w:szCs w:val="28"/>
        </w:rPr>
      </w:pPr>
    </w:p>
    <w:p w14:paraId="751A3914" w14:textId="77777777" w:rsidR="008C4F98" w:rsidRPr="008C4F98" w:rsidRDefault="008C4F98" w:rsidP="008C4F98">
      <w:pPr>
        <w:pStyle w:val="Heading3"/>
        <w:rPr>
          <w:sz w:val="28"/>
          <w:szCs w:val="28"/>
        </w:rPr>
      </w:pPr>
      <w:r w:rsidRPr="008C4F98">
        <w:rPr>
          <w:sz w:val="28"/>
          <w:szCs w:val="28"/>
        </w:rPr>
        <w:t>If a disruption or distraction occurs, what happens?</w:t>
      </w:r>
    </w:p>
    <w:p w14:paraId="0A0C99CC" w14:textId="77777777" w:rsidR="008C4F98" w:rsidRPr="008C4F98" w:rsidRDefault="008C4F98" w:rsidP="00615E22">
      <w:pPr>
        <w:numPr>
          <w:ilvl w:val="0"/>
          <w:numId w:val="24"/>
        </w:numPr>
        <w:spacing w:line="240" w:lineRule="auto"/>
        <w:rPr>
          <w:rFonts w:ascii="Calibri" w:eastAsiaTheme="majorEastAsia" w:hAnsi="Calibri" w:cstheme="majorBidi"/>
          <w:bCs/>
        </w:rPr>
      </w:pPr>
      <w:r w:rsidRPr="008C4F98">
        <w:rPr>
          <w:rFonts w:ascii="Calibri" w:eastAsiaTheme="majorEastAsia" w:hAnsi="Calibri" w:cstheme="majorBidi"/>
          <w:bCs/>
        </w:rPr>
        <w:t>If this were to happen, the student would receive a private email, and a meeting would be scheduled, if necessary, to discuss the issue.</w:t>
      </w:r>
    </w:p>
    <w:p w14:paraId="340D41B2" w14:textId="7A92D366" w:rsidR="006D5129" w:rsidRPr="00E5414E" w:rsidRDefault="008C4F98" w:rsidP="00615E22">
      <w:pPr>
        <w:numPr>
          <w:ilvl w:val="0"/>
          <w:numId w:val="25"/>
        </w:numPr>
        <w:spacing w:line="240" w:lineRule="auto"/>
        <w:rPr>
          <w:rStyle w:val="Heading3Char"/>
          <w:b w:val="0"/>
          <w:bCs/>
        </w:rPr>
      </w:pPr>
      <w:r w:rsidRPr="008C4F98">
        <w:rPr>
          <w:rFonts w:ascii="Calibri" w:eastAsiaTheme="majorEastAsia" w:hAnsi="Calibri" w:cstheme="majorBidi"/>
          <w:bCs/>
        </w:rPr>
        <w:t>However, if the disruption or distraction persists, the student is referred to the appropriate college representative, where proceedings for disciplinary measures may occur depending on the egregious nature of the Student Code of Conduct violation.</w:t>
      </w:r>
    </w:p>
    <w:p w14:paraId="7B57BAAF" w14:textId="77777777" w:rsidR="00CD3DE9" w:rsidRDefault="00CD3DE9" w:rsidP="00F24F92">
      <w:pPr>
        <w:spacing w:line="240" w:lineRule="auto"/>
        <w:rPr>
          <w:rStyle w:val="Heading3Char"/>
          <w:sz w:val="28"/>
          <w:szCs w:val="28"/>
        </w:rPr>
      </w:pPr>
    </w:p>
    <w:p w14:paraId="778AA7D3" w14:textId="298EBD16" w:rsidR="00FB443A" w:rsidRPr="00FB443A" w:rsidRDefault="00FB443A" w:rsidP="00FB443A">
      <w:pPr>
        <w:pStyle w:val="Heading2"/>
        <w:rPr>
          <w:color w:val="auto"/>
          <w:sz w:val="36"/>
          <w:szCs w:val="36"/>
        </w:rPr>
      </w:pPr>
      <w:r w:rsidRPr="00FB443A">
        <w:rPr>
          <w:color w:val="auto"/>
          <w:sz w:val="36"/>
          <w:szCs w:val="36"/>
        </w:rPr>
        <w:lastRenderedPageBreak/>
        <w:t>Attendance Policy</w:t>
      </w:r>
    </w:p>
    <w:p w14:paraId="3829D679" w14:textId="494502D6" w:rsidR="004F78CD" w:rsidRPr="004F78CD" w:rsidRDefault="004F78CD" w:rsidP="004F78CD">
      <w:pPr>
        <w:pStyle w:val="Heading3"/>
        <w:rPr>
          <w:sz w:val="28"/>
          <w:szCs w:val="28"/>
        </w:rPr>
      </w:pPr>
      <w:r w:rsidRPr="004F78CD">
        <w:rPr>
          <w:sz w:val="28"/>
          <w:szCs w:val="28"/>
        </w:rPr>
        <w:t>What is expected?</w:t>
      </w:r>
    </w:p>
    <w:p w14:paraId="3815BBF8" w14:textId="4B6B2AE2" w:rsidR="004F78CD" w:rsidRDefault="004F78CD" w:rsidP="00615E22">
      <w:pPr>
        <w:numPr>
          <w:ilvl w:val="0"/>
          <w:numId w:val="26"/>
        </w:numPr>
        <w:spacing w:line="240" w:lineRule="auto"/>
      </w:pPr>
      <w:r w:rsidRPr="004F78CD">
        <w:t>Online attendance is evaluated by your active participation and completion of the weekly lessons and assignments. This is your responsibility as an online student.</w:t>
      </w:r>
    </w:p>
    <w:p w14:paraId="695904CE" w14:textId="171A3179" w:rsidR="00B86581" w:rsidRDefault="00B86581" w:rsidP="00B86581">
      <w:pPr>
        <w:spacing w:line="240" w:lineRule="auto"/>
      </w:pPr>
    </w:p>
    <w:p w14:paraId="05E3CD15" w14:textId="77777777" w:rsidR="00B86581" w:rsidRPr="00B86581" w:rsidRDefault="00B86581" w:rsidP="00B86581">
      <w:pPr>
        <w:pStyle w:val="Heading3"/>
        <w:rPr>
          <w:sz w:val="28"/>
          <w:szCs w:val="28"/>
        </w:rPr>
      </w:pPr>
      <w:r w:rsidRPr="00B86581">
        <w:rPr>
          <w:sz w:val="28"/>
          <w:szCs w:val="28"/>
        </w:rPr>
        <w:t>What happens if I miss multiple lessons or assignments?</w:t>
      </w:r>
    </w:p>
    <w:p w14:paraId="0F3F43A6" w14:textId="4E802C0D" w:rsidR="00B86581" w:rsidRDefault="00B86581" w:rsidP="00615E22">
      <w:pPr>
        <w:numPr>
          <w:ilvl w:val="0"/>
          <w:numId w:val="27"/>
        </w:numPr>
        <w:spacing w:line="240" w:lineRule="auto"/>
      </w:pPr>
      <w:r w:rsidRPr="00B86581">
        <w:t>Missing online lessons and assignments can adversely affect your course grade, which is why active participation is required of you. I will contact you through the Grade forum and/or Canvas email if you miss multiple assignments or a high-stakes assignment.</w:t>
      </w:r>
    </w:p>
    <w:p w14:paraId="2626C87D" w14:textId="38E62E1D" w:rsidR="00B86581" w:rsidRDefault="00B86581" w:rsidP="00B86581">
      <w:pPr>
        <w:spacing w:line="240" w:lineRule="auto"/>
      </w:pPr>
    </w:p>
    <w:p w14:paraId="71DE90FC" w14:textId="77777777" w:rsidR="009733CC" w:rsidRPr="002F1567" w:rsidRDefault="009733CC" w:rsidP="009733CC">
      <w:pPr>
        <w:pStyle w:val="Heading3"/>
        <w:rPr>
          <w:sz w:val="28"/>
          <w:szCs w:val="28"/>
        </w:rPr>
      </w:pPr>
      <w:r>
        <w:rPr>
          <w:sz w:val="28"/>
          <w:szCs w:val="28"/>
        </w:rPr>
        <w:t>What if I am absent from the course?</w:t>
      </w:r>
    </w:p>
    <w:p w14:paraId="026CFABA" w14:textId="4AA663EB" w:rsidR="009733CC" w:rsidRDefault="009733CC" w:rsidP="009733CC">
      <w:pPr>
        <w:pStyle w:val="ListParagraph"/>
        <w:numPr>
          <w:ilvl w:val="0"/>
          <w:numId w:val="47"/>
        </w:numPr>
        <w:spacing w:line="240" w:lineRule="auto"/>
      </w:pPr>
      <w:r w:rsidRPr="002F1567">
        <w:t xml:space="preserve">If you </w:t>
      </w:r>
      <w:r>
        <w:t>experience short-term absence from the course</w:t>
      </w:r>
      <w:r w:rsidRPr="002F1567">
        <w:t xml:space="preserve"> due to illness, family emergency, etc., please communicate with me as soon as possible </w:t>
      </w:r>
      <w:r w:rsidR="008D6834" w:rsidRPr="002F1567">
        <w:t>to</w:t>
      </w:r>
      <w:r w:rsidRPr="002F1567">
        <w:t xml:space="preserve"> create a plan to complete any missed assignments so that your learning can progress in your course. </w:t>
      </w:r>
    </w:p>
    <w:p w14:paraId="29DB69B1" w14:textId="77777777" w:rsidR="009733CC" w:rsidRDefault="009733CC" w:rsidP="009733CC">
      <w:pPr>
        <w:spacing w:line="240" w:lineRule="auto"/>
      </w:pPr>
    </w:p>
    <w:p w14:paraId="04595355" w14:textId="6DAC5E38" w:rsidR="009733CC" w:rsidRDefault="009733CC" w:rsidP="00E85C24">
      <w:pPr>
        <w:pStyle w:val="ListParagraph"/>
        <w:numPr>
          <w:ilvl w:val="0"/>
          <w:numId w:val="47"/>
        </w:numPr>
        <w:spacing w:line="240" w:lineRule="auto"/>
      </w:pPr>
      <w:r w:rsidRPr="002F1567">
        <w:t xml:space="preserve">In the case of a prolonged online absence, please communicate with me as soon as possible </w:t>
      </w:r>
      <w:r w:rsidR="008D6834" w:rsidRPr="002F1567">
        <w:t>to</w:t>
      </w:r>
      <w:r w:rsidRPr="002F1567">
        <w:t xml:space="preserve"> create a plan for the best course of action.</w:t>
      </w:r>
    </w:p>
    <w:p w14:paraId="4E5E488A" w14:textId="77777777" w:rsidR="009733CC" w:rsidRPr="009733CC" w:rsidRDefault="009733CC" w:rsidP="009733CC">
      <w:pPr>
        <w:spacing w:line="240" w:lineRule="auto"/>
      </w:pPr>
    </w:p>
    <w:p w14:paraId="087B2173" w14:textId="64DCC408" w:rsidR="00E85C24" w:rsidRPr="00E85C24" w:rsidRDefault="00E85C24" w:rsidP="00E85C24">
      <w:pPr>
        <w:pStyle w:val="Heading3"/>
        <w:rPr>
          <w:sz w:val="28"/>
          <w:szCs w:val="28"/>
        </w:rPr>
      </w:pPr>
      <w:r w:rsidRPr="00E85C24">
        <w:rPr>
          <w:sz w:val="28"/>
          <w:szCs w:val="28"/>
        </w:rPr>
        <w:t>What is a "no show"?</w:t>
      </w:r>
    </w:p>
    <w:p w14:paraId="76BEFD09" w14:textId="38CBDC38" w:rsidR="00E85C24" w:rsidRDefault="00E85C24" w:rsidP="00615E22">
      <w:pPr>
        <w:numPr>
          <w:ilvl w:val="0"/>
          <w:numId w:val="28"/>
        </w:numPr>
        <w:spacing w:line="240" w:lineRule="auto"/>
      </w:pPr>
      <w:r w:rsidRPr="00E85C24">
        <w:t>During Week 1 of the semester, if a student does not complete at least one of the Week 1 assignments, student is documented as a "no show" and is withdrawn from the course.</w:t>
      </w:r>
    </w:p>
    <w:p w14:paraId="7FCC1486" w14:textId="533C641F" w:rsidR="00E85C24" w:rsidRDefault="00E85C24" w:rsidP="00E85C24">
      <w:pPr>
        <w:spacing w:line="240" w:lineRule="auto"/>
      </w:pPr>
    </w:p>
    <w:p w14:paraId="5A2ED95E" w14:textId="77777777" w:rsidR="00E85C24" w:rsidRPr="00E85C24" w:rsidRDefault="00E85C24" w:rsidP="00E85C24">
      <w:pPr>
        <w:pStyle w:val="Heading3"/>
        <w:rPr>
          <w:rStyle w:val="Heading3Char"/>
          <w:sz w:val="28"/>
          <w:szCs w:val="28"/>
        </w:rPr>
      </w:pPr>
      <w:r w:rsidRPr="00E85C24">
        <w:rPr>
          <w:sz w:val="28"/>
          <w:szCs w:val="28"/>
        </w:rPr>
        <w:t>What is the withdrawal deadline?</w:t>
      </w:r>
    </w:p>
    <w:p w14:paraId="5255C822" w14:textId="23F7A252" w:rsidR="00E85C24" w:rsidRDefault="00E85C24" w:rsidP="00615E22">
      <w:pPr>
        <w:numPr>
          <w:ilvl w:val="0"/>
          <w:numId w:val="29"/>
        </w:numPr>
        <w:spacing w:line="240" w:lineRule="auto"/>
      </w:pPr>
      <w:r w:rsidRPr="00E85C24">
        <w:t>If circumstances arise where you need to withdraw yourself, the deadline is</w:t>
      </w:r>
      <w:r w:rsidR="00A77CA2">
        <w:t xml:space="preserve"> </w:t>
      </w:r>
      <w:bookmarkStart w:id="2" w:name="_Hlk78390736"/>
      <w:r w:rsidR="00C925A4">
        <w:rPr>
          <w:b/>
          <w:bCs/>
        </w:rPr>
        <w:t>November 3</w:t>
      </w:r>
      <w:r w:rsidR="00913258" w:rsidRPr="00811F42">
        <w:rPr>
          <w:b/>
          <w:bCs/>
        </w:rPr>
        <w:t>, 2021</w:t>
      </w:r>
      <w:r w:rsidR="00A77CA2" w:rsidRPr="00811F42">
        <w:rPr>
          <w:b/>
          <w:bCs/>
        </w:rPr>
        <w:t>.</w:t>
      </w:r>
      <w:r w:rsidR="00A77CA2">
        <w:t xml:space="preserve"> </w:t>
      </w:r>
      <w:bookmarkEnd w:id="2"/>
    </w:p>
    <w:p w14:paraId="722E2CC0" w14:textId="387F11FE" w:rsidR="00FD4D9B" w:rsidRPr="00E85C24" w:rsidRDefault="00FD4D9B" w:rsidP="00FD4D9B">
      <w:pPr>
        <w:numPr>
          <w:ilvl w:val="0"/>
          <w:numId w:val="29"/>
        </w:numPr>
        <w:spacing w:line="240" w:lineRule="auto"/>
      </w:pPr>
      <w:r>
        <w:t>Withdrawing from a course can affect your financial aid and your progress towards graduation.  Always speak with your counselor before withdrawing from a course.</w:t>
      </w:r>
    </w:p>
    <w:p w14:paraId="5B116EA0" w14:textId="77777777" w:rsidR="00C26A28" w:rsidRPr="00E85C24" w:rsidRDefault="00C26A28" w:rsidP="00E85C24">
      <w:pPr>
        <w:spacing w:line="240" w:lineRule="auto"/>
      </w:pPr>
    </w:p>
    <w:p w14:paraId="639806D2" w14:textId="23ED7A1D" w:rsidR="00E86DF3" w:rsidRPr="00D335C2" w:rsidRDefault="00861A21" w:rsidP="00D335C2">
      <w:pPr>
        <w:pStyle w:val="Heading2"/>
        <w:rPr>
          <w:color w:val="auto"/>
          <w:sz w:val="36"/>
          <w:szCs w:val="36"/>
        </w:rPr>
      </w:pPr>
      <w:r w:rsidRPr="00861A21">
        <w:rPr>
          <w:color w:val="auto"/>
          <w:sz w:val="36"/>
          <w:szCs w:val="36"/>
        </w:rPr>
        <w:t>Grading Policy and the Learning Process</w:t>
      </w:r>
    </w:p>
    <w:p w14:paraId="63FC0C50" w14:textId="77777777" w:rsidR="00E86DF3" w:rsidRPr="00E86DF3" w:rsidRDefault="00E86DF3" w:rsidP="00E86DF3">
      <w:pPr>
        <w:pStyle w:val="Heading3"/>
        <w:rPr>
          <w:sz w:val="28"/>
          <w:szCs w:val="28"/>
        </w:rPr>
      </w:pPr>
      <w:r w:rsidRPr="00E86DF3">
        <w:rPr>
          <w:sz w:val="28"/>
          <w:szCs w:val="28"/>
        </w:rPr>
        <w:t>Grading Policy </w:t>
      </w:r>
    </w:p>
    <w:p w14:paraId="4A324729" w14:textId="1F69867D" w:rsidR="00C1285B" w:rsidRDefault="008F7917" w:rsidP="00350333">
      <w:pPr>
        <w:spacing w:line="240" w:lineRule="auto"/>
      </w:pPr>
      <w:r w:rsidRPr="00E86DF3">
        <w:t xml:space="preserve">Each category is described below and </w:t>
      </w:r>
      <w:r>
        <w:t>the total points possible in each category are noted</w:t>
      </w:r>
      <w:r w:rsidRPr="00E86DF3">
        <w:t>. The policies for late work</w:t>
      </w:r>
      <w:r>
        <w:t xml:space="preserve"> and </w:t>
      </w:r>
      <w:r w:rsidRPr="00E86DF3">
        <w:t>documents</w:t>
      </w:r>
      <w:r>
        <w:t>/</w:t>
      </w:r>
      <w:r w:rsidRPr="00E86DF3">
        <w:t>links that do not open</w:t>
      </w:r>
      <w:r>
        <w:t xml:space="preserve"> are</w:t>
      </w:r>
      <w:r w:rsidRPr="00E86DF3">
        <w:t xml:space="preserve"> </w:t>
      </w:r>
      <w:r>
        <w:t>also explained.</w:t>
      </w:r>
      <w:r w:rsidRPr="00E86DF3">
        <w:t> </w:t>
      </w:r>
    </w:p>
    <w:p w14:paraId="6323BDB8" w14:textId="77777777" w:rsidR="009D610B" w:rsidRDefault="009D610B" w:rsidP="009D610B">
      <w:pPr>
        <w:spacing w:line="480" w:lineRule="auto"/>
      </w:pPr>
    </w:p>
    <w:p w14:paraId="3688432B" w14:textId="497D333E" w:rsidR="00C1285B" w:rsidRPr="009D610B" w:rsidRDefault="00C1285B" w:rsidP="009D610B">
      <w:pPr>
        <w:spacing w:line="480" w:lineRule="auto"/>
        <w:jc w:val="center"/>
      </w:pPr>
      <w:r w:rsidRPr="00A534E0">
        <w:rPr>
          <w:b/>
          <w:bCs/>
          <w:sz w:val="28"/>
          <w:szCs w:val="28"/>
        </w:rPr>
        <w:t>Methods of Evaluation</w:t>
      </w:r>
    </w:p>
    <w:p w14:paraId="24859FD7" w14:textId="77777777" w:rsidR="00C1285B" w:rsidRPr="000A6F66" w:rsidRDefault="00C1285B" w:rsidP="00C1285B">
      <w:pPr>
        <w:spacing w:line="240" w:lineRule="auto"/>
      </w:pPr>
    </w:p>
    <w:tbl>
      <w:tblPr>
        <w:tblStyle w:val="TableGrid"/>
        <w:tblW w:w="9985" w:type="dxa"/>
        <w:tblLayout w:type="fixed"/>
        <w:tblLook w:val="0420" w:firstRow="1" w:lastRow="0" w:firstColumn="0" w:lastColumn="0" w:noHBand="0" w:noVBand="1"/>
        <w:tblCaption w:val="Assignment Overview and Grade Breakdown"/>
        <w:tblDescription w:val="This table includes information on the individual assignment categories this term.  These include the following.  First, InQuizitive, which are the online grammar exercises worth 180 points.  Second, the Student-Directed Learning, short assignments designed to enforce basic grammar and writing skills, which are worth 200 points.  Third, the in-class and homework assignments, which are worth 120 points.  Fourth, the Service Learning unit, which is worth 100 points.  Fifth, the essay prewriting assignments, which are worth 180 points.  Finally, the major essays themselves, which are worth 300 points.  For more information, please consult the class Blackboard shell."/>
      </w:tblPr>
      <w:tblGrid>
        <w:gridCol w:w="1710"/>
        <w:gridCol w:w="6925"/>
        <w:gridCol w:w="1350"/>
      </w:tblGrid>
      <w:tr w:rsidR="00C1285B" w:rsidRPr="00F24F92" w14:paraId="678DF91E" w14:textId="77777777" w:rsidTr="00C733F6">
        <w:trPr>
          <w:trHeight w:val="391"/>
          <w:tblHeader/>
        </w:trPr>
        <w:tc>
          <w:tcPr>
            <w:tcW w:w="1710" w:type="dxa"/>
            <w:shd w:val="clear" w:color="auto" w:fill="000000" w:themeFill="text1"/>
          </w:tcPr>
          <w:p w14:paraId="3551BF11" w14:textId="77777777" w:rsidR="00C1285B" w:rsidRPr="00C64BA7" w:rsidRDefault="00C1285B" w:rsidP="003D55D2">
            <w:pPr>
              <w:rPr>
                <w:b/>
              </w:rPr>
            </w:pPr>
            <w:r w:rsidRPr="00C64BA7">
              <w:lastRenderedPageBreak/>
              <w:t>Category</w:t>
            </w:r>
          </w:p>
        </w:tc>
        <w:tc>
          <w:tcPr>
            <w:tcW w:w="6925" w:type="dxa"/>
            <w:shd w:val="clear" w:color="auto" w:fill="000000" w:themeFill="text1"/>
          </w:tcPr>
          <w:p w14:paraId="1C1BBF5A" w14:textId="77777777" w:rsidR="00C1285B" w:rsidRPr="00C64BA7" w:rsidRDefault="00C1285B" w:rsidP="003D55D2">
            <w:pPr>
              <w:rPr>
                <w:b/>
              </w:rPr>
            </w:pPr>
            <w:r w:rsidRPr="00C64BA7">
              <w:t>Description</w:t>
            </w:r>
          </w:p>
        </w:tc>
        <w:tc>
          <w:tcPr>
            <w:tcW w:w="1350" w:type="dxa"/>
            <w:shd w:val="clear" w:color="auto" w:fill="000000" w:themeFill="text1"/>
          </w:tcPr>
          <w:p w14:paraId="6F88A0CE" w14:textId="77777777" w:rsidR="00C1285B" w:rsidRPr="00C64BA7" w:rsidRDefault="00C1285B" w:rsidP="003D55D2">
            <w:pPr>
              <w:rPr>
                <w:b/>
              </w:rPr>
            </w:pPr>
            <w:r w:rsidRPr="00C64BA7">
              <w:t xml:space="preserve">Points </w:t>
            </w:r>
          </w:p>
        </w:tc>
      </w:tr>
      <w:tr w:rsidR="00C1285B" w:rsidRPr="00F24F92" w14:paraId="12FD0DC9" w14:textId="77777777" w:rsidTr="00C733F6">
        <w:trPr>
          <w:trHeight w:val="721"/>
        </w:trPr>
        <w:tc>
          <w:tcPr>
            <w:tcW w:w="1710" w:type="dxa"/>
          </w:tcPr>
          <w:p w14:paraId="4C9ADE85" w14:textId="77777777" w:rsidR="00C1285B" w:rsidRDefault="00C1285B" w:rsidP="00C1285B">
            <w:pPr>
              <w:spacing w:line="240" w:lineRule="auto"/>
              <w:rPr>
                <w:i/>
                <w:w w:val="105"/>
              </w:rPr>
            </w:pPr>
            <w:r>
              <w:rPr>
                <w:i/>
                <w:w w:val="105"/>
              </w:rPr>
              <w:t>Quizzes</w:t>
            </w:r>
          </w:p>
        </w:tc>
        <w:tc>
          <w:tcPr>
            <w:tcW w:w="6925" w:type="dxa"/>
          </w:tcPr>
          <w:p w14:paraId="6C57805C" w14:textId="36968063" w:rsidR="00C1285B" w:rsidRDefault="00B227DE" w:rsidP="00C1285B">
            <w:pPr>
              <w:spacing w:line="240" w:lineRule="auto"/>
            </w:pPr>
            <w:r>
              <w:t>Fourteen</w:t>
            </w:r>
            <w:r w:rsidR="000F0A74">
              <w:t xml:space="preserve"> </w:t>
            </w:r>
            <w:r w:rsidR="00F83A52">
              <w:t>s</w:t>
            </w:r>
            <w:r w:rsidR="00C1285B">
              <w:t xml:space="preserve">hort tests on the readings  </w:t>
            </w:r>
          </w:p>
          <w:p w14:paraId="73E446C6" w14:textId="77777777" w:rsidR="00C1285B" w:rsidRDefault="00C1285B" w:rsidP="00C1285B">
            <w:pPr>
              <w:spacing w:line="240" w:lineRule="auto"/>
            </w:pPr>
          </w:p>
          <w:p w14:paraId="177C15CA" w14:textId="77777777" w:rsidR="00C1285B" w:rsidRDefault="00C1285B" w:rsidP="00C1285B">
            <w:pPr>
              <w:spacing w:line="240" w:lineRule="auto"/>
            </w:pPr>
            <w:r w:rsidRPr="004B24C2">
              <w:rPr>
                <w:i/>
              </w:rPr>
              <w:t>Submission Method:</w:t>
            </w:r>
            <w:r>
              <w:t xml:space="preserve">  Canvas quiz pages</w:t>
            </w:r>
          </w:p>
        </w:tc>
        <w:tc>
          <w:tcPr>
            <w:tcW w:w="1350" w:type="dxa"/>
          </w:tcPr>
          <w:p w14:paraId="0E5CA39A" w14:textId="00F5E4B1" w:rsidR="00C1285B" w:rsidRDefault="00C1285B" w:rsidP="00C1285B">
            <w:pPr>
              <w:spacing w:line="240" w:lineRule="auto"/>
            </w:pPr>
            <w:r>
              <w:t>1</w:t>
            </w:r>
            <w:r w:rsidR="00B227DE">
              <w:t>50</w:t>
            </w:r>
            <w:r>
              <w:t xml:space="preserve"> points</w:t>
            </w:r>
          </w:p>
        </w:tc>
      </w:tr>
      <w:tr w:rsidR="00C1285B" w:rsidRPr="00F24F92" w14:paraId="62F98074" w14:textId="77777777" w:rsidTr="00C733F6">
        <w:trPr>
          <w:trHeight w:val="721"/>
        </w:trPr>
        <w:tc>
          <w:tcPr>
            <w:tcW w:w="1710" w:type="dxa"/>
          </w:tcPr>
          <w:p w14:paraId="11068C66" w14:textId="77777777" w:rsidR="00C1285B" w:rsidRPr="007170D6" w:rsidRDefault="00C1285B" w:rsidP="00C1285B">
            <w:pPr>
              <w:spacing w:line="240" w:lineRule="auto"/>
              <w:rPr>
                <w:i/>
              </w:rPr>
            </w:pPr>
            <w:r>
              <w:rPr>
                <w:i/>
                <w:w w:val="105"/>
              </w:rPr>
              <w:t xml:space="preserve">Small </w:t>
            </w:r>
            <w:r w:rsidRPr="007170D6">
              <w:rPr>
                <w:i/>
                <w:w w:val="105"/>
              </w:rPr>
              <w:t>Assignments</w:t>
            </w:r>
          </w:p>
        </w:tc>
        <w:tc>
          <w:tcPr>
            <w:tcW w:w="6925" w:type="dxa"/>
          </w:tcPr>
          <w:p w14:paraId="4344D742" w14:textId="4A546279" w:rsidR="00C1285B" w:rsidRPr="00DD5A65" w:rsidRDefault="000F0A74" w:rsidP="00C1285B">
            <w:pPr>
              <w:spacing w:line="240" w:lineRule="auto"/>
            </w:pPr>
            <w:r>
              <w:t>Six</w:t>
            </w:r>
            <w:r w:rsidR="00A1028A">
              <w:t xml:space="preserve"> </w:t>
            </w:r>
            <w:r w:rsidR="00C1285B">
              <w:t>short</w:t>
            </w:r>
            <w:r w:rsidR="00C1285B" w:rsidRPr="00DD5A65">
              <w:t xml:space="preserve"> assignments which reinforce </w:t>
            </w:r>
            <w:r w:rsidR="00C1285B">
              <w:t xml:space="preserve">basic skills </w:t>
            </w:r>
          </w:p>
          <w:p w14:paraId="4302CD47" w14:textId="77777777" w:rsidR="00C1285B" w:rsidRPr="00DD5A65" w:rsidRDefault="00C1285B" w:rsidP="00C1285B">
            <w:pPr>
              <w:spacing w:line="240" w:lineRule="auto"/>
            </w:pPr>
          </w:p>
          <w:p w14:paraId="5D89EF83" w14:textId="082FF08E" w:rsidR="00C1285B" w:rsidRPr="007170D6" w:rsidRDefault="00C1285B" w:rsidP="00C1285B">
            <w:pPr>
              <w:spacing w:line="240" w:lineRule="auto"/>
            </w:pPr>
            <w:r w:rsidRPr="00DD5A65">
              <w:rPr>
                <w:i/>
              </w:rPr>
              <w:t>Submission Methods</w:t>
            </w:r>
            <w:r w:rsidRPr="00DD5A65">
              <w:t>:  Word</w:t>
            </w:r>
            <w:r w:rsidR="00203617">
              <w:t xml:space="preserve"> </w:t>
            </w:r>
            <w:r>
              <w:t xml:space="preserve">file; </w:t>
            </w:r>
            <w:r w:rsidR="00F83A52">
              <w:t>Canvas discussion</w:t>
            </w:r>
            <w:r w:rsidRPr="00DD5A65">
              <w:t xml:space="preserve"> </w:t>
            </w:r>
          </w:p>
        </w:tc>
        <w:tc>
          <w:tcPr>
            <w:tcW w:w="1350" w:type="dxa"/>
          </w:tcPr>
          <w:p w14:paraId="0FB662D0" w14:textId="2F2DB506" w:rsidR="00C1285B" w:rsidRPr="007170D6" w:rsidRDefault="00A1028A" w:rsidP="00C1285B">
            <w:pPr>
              <w:spacing w:line="240" w:lineRule="auto"/>
            </w:pPr>
            <w:r>
              <w:t>1</w:t>
            </w:r>
            <w:r w:rsidR="00B227DE">
              <w:t>5</w:t>
            </w:r>
            <w:r>
              <w:t>0</w:t>
            </w:r>
            <w:r w:rsidR="00C1285B" w:rsidRPr="007170D6">
              <w:t xml:space="preserve"> points </w:t>
            </w:r>
          </w:p>
        </w:tc>
      </w:tr>
      <w:tr w:rsidR="00C1285B" w:rsidRPr="00F24F92" w14:paraId="7BC04996" w14:textId="77777777" w:rsidTr="00C733F6">
        <w:trPr>
          <w:trHeight w:val="721"/>
        </w:trPr>
        <w:tc>
          <w:tcPr>
            <w:tcW w:w="1710" w:type="dxa"/>
          </w:tcPr>
          <w:p w14:paraId="18C1D981" w14:textId="77777777" w:rsidR="00C1285B" w:rsidRPr="007170D6" w:rsidRDefault="00C1285B" w:rsidP="00C1285B">
            <w:pPr>
              <w:spacing w:line="240" w:lineRule="auto"/>
              <w:rPr>
                <w:i/>
              </w:rPr>
            </w:pPr>
            <w:r w:rsidRPr="007170D6">
              <w:rPr>
                <w:i/>
              </w:rPr>
              <w:t>Prewriting</w:t>
            </w:r>
            <w:r>
              <w:rPr>
                <w:i/>
              </w:rPr>
              <w:t xml:space="preserve"> for the Essay</w:t>
            </w:r>
          </w:p>
        </w:tc>
        <w:tc>
          <w:tcPr>
            <w:tcW w:w="6925" w:type="dxa"/>
          </w:tcPr>
          <w:p w14:paraId="5FC1EAE6" w14:textId="7D93A0D1" w:rsidR="00C1285B" w:rsidRDefault="00C1285B" w:rsidP="00C1285B">
            <w:pPr>
              <w:spacing w:line="240" w:lineRule="auto"/>
            </w:pPr>
            <w:r>
              <w:t>S</w:t>
            </w:r>
            <w:r w:rsidR="00A1028A">
              <w:t>ix</w:t>
            </w:r>
            <w:r>
              <w:t xml:space="preserve"> s</w:t>
            </w:r>
            <w:r w:rsidRPr="00DD5A65">
              <w:t>hort assignments which prepare</w:t>
            </w:r>
            <w:r>
              <w:t xml:space="preserve"> </w:t>
            </w:r>
            <w:r w:rsidRPr="00DD5A65">
              <w:t>for</w:t>
            </w:r>
            <w:r>
              <w:t xml:space="preserve"> the Argument Essay</w:t>
            </w:r>
          </w:p>
          <w:p w14:paraId="2D5D6CDF" w14:textId="77777777" w:rsidR="00C1285B" w:rsidRPr="00DD5A65" w:rsidRDefault="00C1285B" w:rsidP="00C1285B">
            <w:pPr>
              <w:spacing w:line="240" w:lineRule="auto"/>
            </w:pPr>
          </w:p>
          <w:p w14:paraId="74266F64" w14:textId="0FE0C8F2" w:rsidR="00C1285B" w:rsidRPr="007170D6" w:rsidRDefault="00C1285B" w:rsidP="00C1285B">
            <w:pPr>
              <w:spacing w:line="240" w:lineRule="auto"/>
            </w:pPr>
            <w:r w:rsidRPr="00DD5A65">
              <w:rPr>
                <w:i/>
              </w:rPr>
              <w:t>Submission Methods:</w:t>
            </w:r>
            <w:r w:rsidRPr="00DD5A65">
              <w:t xml:space="preserve">  Word file</w:t>
            </w:r>
            <w:r w:rsidR="00F83A52">
              <w:t>; Canvas discussion</w:t>
            </w:r>
          </w:p>
        </w:tc>
        <w:tc>
          <w:tcPr>
            <w:tcW w:w="1350" w:type="dxa"/>
          </w:tcPr>
          <w:p w14:paraId="018C3B01" w14:textId="523B7CDD" w:rsidR="00C1285B" w:rsidRPr="007170D6" w:rsidRDefault="00B227DE" w:rsidP="00C1285B">
            <w:pPr>
              <w:spacing w:line="240" w:lineRule="auto"/>
            </w:pPr>
            <w:r>
              <w:t>150</w:t>
            </w:r>
            <w:r w:rsidR="00C1285B" w:rsidRPr="007170D6">
              <w:t xml:space="preserve"> points </w:t>
            </w:r>
          </w:p>
        </w:tc>
      </w:tr>
      <w:tr w:rsidR="00C1285B" w:rsidRPr="00F24F92" w14:paraId="740CE59C" w14:textId="77777777" w:rsidTr="00C733F6">
        <w:trPr>
          <w:trHeight w:val="721"/>
        </w:trPr>
        <w:tc>
          <w:tcPr>
            <w:tcW w:w="1710" w:type="dxa"/>
          </w:tcPr>
          <w:p w14:paraId="1AD3F07D" w14:textId="77777777" w:rsidR="00C1285B" w:rsidRPr="007170D6" w:rsidRDefault="00C1285B" w:rsidP="00C1285B">
            <w:pPr>
              <w:spacing w:line="240" w:lineRule="auto"/>
              <w:rPr>
                <w:i/>
              </w:rPr>
            </w:pPr>
            <w:r w:rsidRPr="007170D6">
              <w:rPr>
                <w:i/>
              </w:rPr>
              <w:t>Argument Essay</w:t>
            </w:r>
          </w:p>
        </w:tc>
        <w:tc>
          <w:tcPr>
            <w:tcW w:w="6925" w:type="dxa"/>
          </w:tcPr>
          <w:p w14:paraId="4FBDA721" w14:textId="77777777" w:rsidR="00C1285B" w:rsidRPr="007170D6" w:rsidRDefault="00C1285B" w:rsidP="00C1285B">
            <w:pPr>
              <w:spacing w:line="240" w:lineRule="auto"/>
            </w:pPr>
            <w:r w:rsidRPr="007170D6">
              <w:t xml:space="preserve">An MLA-style position paper which shows the student’s mastery of skills from Weeks </w:t>
            </w:r>
            <w:r>
              <w:t>2-8</w:t>
            </w:r>
          </w:p>
          <w:p w14:paraId="39C16DE9" w14:textId="77777777" w:rsidR="00C1285B" w:rsidRPr="007170D6" w:rsidRDefault="00C1285B" w:rsidP="00C1285B">
            <w:pPr>
              <w:spacing w:line="240" w:lineRule="auto"/>
            </w:pPr>
          </w:p>
          <w:p w14:paraId="4CA26414" w14:textId="77777777" w:rsidR="00C1285B" w:rsidRPr="007170D6" w:rsidRDefault="00C1285B" w:rsidP="00C1285B">
            <w:pPr>
              <w:spacing w:line="240" w:lineRule="auto"/>
            </w:pPr>
            <w:r w:rsidRPr="007170D6">
              <w:rPr>
                <w:i/>
              </w:rPr>
              <w:t>Submission Method:</w:t>
            </w:r>
            <w:r w:rsidRPr="007170D6">
              <w:t xml:space="preserve">  Word file</w:t>
            </w:r>
          </w:p>
        </w:tc>
        <w:tc>
          <w:tcPr>
            <w:tcW w:w="1350" w:type="dxa"/>
          </w:tcPr>
          <w:p w14:paraId="0CE62457" w14:textId="77777777" w:rsidR="00C1285B" w:rsidRPr="007170D6" w:rsidRDefault="00C1285B" w:rsidP="00C1285B">
            <w:pPr>
              <w:spacing w:line="240" w:lineRule="auto"/>
            </w:pPr>
            <w:r>
              <w:t>200</w:t>
            </w:r>
            <w:r w:rsidRPr="007170D6">
              <w:t xml:space="preserve"> points</w:t>
            </w:r>
          </w:p>
        </w:tc>
      </w:tr>
      <w:tr w:rsidR="00C1285B" w:rsidRPr="00F24F92" w14:paraId="03160D7E" w14:textId="77777777" w:rsidTr="00C733F6">
        <w:trPr>
          <w:trHeight w:val="721"/>
        </w:trPr>
        <w:tc>
          <w:tcPr>
            <w:tcW w:w="1710" w:type="dxa"/>
          </w:tcPr>
          <w:p w14:paraId="2DD180DE" w14:textId="77777777" w:rsidR="00C1285B" w:rsidRPr="007170D6" w:rsidRDefault="00C1285B" w:rsidP="00C1285B">
            <w:pPr>
              <w:spacing w:line="240" w:lineRule="auto"/>
              <w:rPr>
                <w:i/>
              </w:rPr>
            </w:pPr>
            <w:r>
              <w:rPr>
                <w:i/>
              </w:rPr>
              <w:t>Prewriting for the Anthology</w:t>
            </w:r>
          </w:p>
        </w:tc>
        <w:tc>
          <w:tcPr>
            <w:tcW w:w="6925" w:type="dxa"/>
          </w:tcPr>
          <w:p w14:paraId="59498D67" w14:textId="5A49CC93" w:rsidR="00C1285B" w:rsidRDefault="00C1285B" w:rsidP="00C1285B">
            <w:pPr>
              <w:spacing w:line="240" w:lineRule="auto"/>
            </w:pPr>
            <w:r>
              <w:t>Five s</w:t>
            </w:r>
            <w:r w:rsidRPr="00DD5A65">
              <w:t>hort assignments which prepare</w:t>
            </w:r>
            <w:r>
              <w:t xml:space="preserve"> </w:t>
            </w:r>
            <w:r w:rsidRPr="00DD5A65">
              <w:t>for</w:t>
            </w:r>
            <w:r>
              <w:t xml:space="preserve"> the Rhetorical Modes Anthology</w:t>
            </w:r>
          </w:p>
          <w:p w14:paraId="75C29091" w14:textId="77777777" w:rsidR="00C1285B" w:rsidRPr="00DD5A65" w:rsidRDefault="00C1285B" w:rsidP="00C1285B">
            <w:pPr>
              <w:spacing w:line="240" w:lineRule="auto"/>
            </w:pPr>
          </w:p>
          <w:p w14:paraId="4430F6F2" w14:textId="51AE9688" w:rsidR="00C1285B" w:rsidRPr="007170D6" w:rsidRDefault="00C1285B" w:rsidP="00C1285B">
            <w:pPr>
              <w:spacing w:line="240" w:lineRule="auto"/>
            </w:pPr>
            <w:r w:rsidRPr="00DD5A65">
              <w:rPr>
                <w:i/>
              </w:rPr>
              <w:t>Submission Methods:</w:t>
            </w:r>
            <w:r w:rsidRPr="00DD5A65">
              <w:t xml:space="preserve">  </w:t>
            </w:r>
            <w:r>
              <w:t>Word file</w:t>
            </w:r>
            <w:r w:rsidR="00F83A52">
              <w:t xml:space="preserve">; </w:t>
            </w:r>
            <w:r w:rsidRPr="00DD5A65">
              <w:t>Canvas discussion</w:t>
            </w:r>
          </w:p>
        </w:tc>
        <w:tc>
          <w:tcPr>
            <w:tcW w:w="1350" w:type="dxa"/>
          </w:tcPr>
          <w:p w14:paraId="257E8DE3" w14:textId="2062AC94" w:rsidR="00C1285B" w:rsidRPr="007170D6" w:rsidRDefault="00B227DE" w:rsidP="00C1285B">
            <w:pPr>
              <w:spacing w:line="240" w:lineRule="auto"/>
            </w:pPr>
            <w:r>
              <w:t>150</w:t>
            </w:r>
            <w:r w:rsidR="00C1285B">
              <w:t xml:space="preserve"> points</w:t>
            </w:r>
          </w:p>
        </w:tc>
      </w:tr>
      <w:tr w:rsidR="00C1285B" w:rsidRPr="00F24F92" w14:paraId="0A378090" w14:textId="77777777" w:rsidTr="00C733F6">
        <w:trPr>
          <w:trHeight w:val="721"/>
        </w:trPr>
        <w:tc>
          <w:tcPr>
            <w:tcW w:w="1710" w:type="dxa"/>
          </w:tcPr>
          <w:p w14:paraId="00104DF4" w14:textId="77777777" w:rsidR="00C1285B" w:rsidRPr="007170D6" w:rsidRDefault="00C1285B" w:rsidP="00C1285B">
            <w:pPr>
              <w:spacing w:line="240" w:lineRule="auto"/>
              <w:rPr>
                <w:i/>
              </w:rPr>
            </w:pPr>
            <w:r w:rsidRPr="007170D6">
              <w:rPr>
                <w:i/>
              </w:rPr>
              <w:t xml:space="preserve">Rhetorical Modes </w:t>
            </w:r>
            <w:r>
              <w:rPr>
                <w:i/>
              </w:rPr>
              <w:t>Anthology</w:t>
            </w:r>
          </w:p>
        </w:tc>
        <w:tc>
          <w:tcPr>
            <w:tcW w:w="6925" w:type="dxa"/>
          </w:tcPr>
          <w:p w14:paraId="0C8B3F72" w14:textId="77777777" w:rsidR="00C1285B" w:rsidRDefault="00C1285B" w:rsidP="00C1285B">
            <w:pPr>
              <w:spacing w:line="240" w:lineRule="auto"/>
            </w:pPr>
            <w:r w:rsidRPr="007170D6">
              <w:t xml:space="preserve">An APA-style, researched </w:t>
            </w:r>
            <w:r>
              <w:t>anthology</w:t>
            </w:r>
            <w:r w:rsidRPr="007170D6">
              <w:t xml:space="preserve"> which includes short writings in at least </w:t>
            </w:r>
            <w:r>
              <w:t>3</w:t>
            </w:r>
            <w:r w:rsidRPr="007170D6">
              <w:t xml:space="preserve"> different rhetorical modes and shows the student’s mastery of skills from Weeks </w:t>
            </w:r>
            <w:r>
              <w:t>9</w:t>
            </w:r>
            <w:r w:rsidRPr="007170D6">
              <w:t>-1</w:t>
            </w:r>
            <w:r>
              <w:t>5</w:t>
            </w:r>
          </w:p>
          <w:p w14:paraId="550DAC8F" w14:textId="77777777" w:rsidR="00C1285B" w:rsidRPr="007170D6" w:rsidRDefault="00C1285B" w:rsidP="00C1285B">
            <w:pPr>
              <w:spacing w:line="240" w:lineRule="auto"/>
            </w:pPr>
          </w:p>
          <w:p w14:paraId="08A1C301" w14:textId="77777777" w:rsidR="00C1285B" w:rsidRPr="007170D6" w:rsidRDefault="00C1285B" w:rsidP="00C1285B">
            <w:pPr>
              <w:spacing w:line="240" w:lineRule="auto"/>
            </w:pPr>
            <w:r w:rsidRPr="007170D6">
              <w:rPr>
                <w:i/>
              </w:rPr>
              <w:t>Submission Method:</w:t>
            </w:r>
            <w:r w:rsidRPr="007170D6">
              <w:t xml:space="preserve">  Word file</w:t>
            </w:r>
          </w:p>
        </w:tc>
        <w:tc>
          <w:tcPr>
            <w:tcW w:w="1350" w:type="dxa"/>
          </w:tcPr>
          <w:p w14:paraId="40C2BF73" w14:textId="77777777" w:rsidR="00C1285B" w:rsidRPr="007170D6" w:rsidRDefault="00C1285B" w:rsidP="00C1285B">
            <w:pPr>
              <w:spacing w:line="240" w:lineRule="auto"/>
            </w:pPr>
            <w:r>
              <w:t>200</w:t>
            </w:r>
            <w:r w:rsidRPr="007170D6">
              <w:t xml:space="preserve"> points</w:t>
            </w:r>
          </w:p>
        </w:tc>
      </w:tr>
      <w:tr w:rsidR="00C1285B" w:rsidRPr="00F24F92" w14:paraId="3A7E86CE" w14:textId="77777777" w:rsidTr="00C733F6">
        <w:trPr>
          <w:trHeight w:val="721"/>
        </w:trPr>
        <w:tc>
          <w:tcPr>
            <w:tcW w:w="1710" w:type="dxa"/>
            <w:shd w:val="clear" w:color="auto" w:fill="D9D9D9" w:themeFill="background1" w:themeFillShade="D9"/>
          </w:tcPr>
          <w:p w14:paraId="0E4BC95D" w14:textId="77777777" w:rsidR="00C1285B" w:rsidRPr="007170D6" w:rsidRDefault="00C1285B" w:rsidP="00C1285B">
            <w:pPr>
              <w:spacing w:line="240" w:lineRule="auto"/>
            </w:pPr>
            <w:r w:rsidRPr="007170D6">
              <w:rPr>
                <w:b/>
              </w:rPr>
              <w:t>Total</w:t>
            </w:r>
            <w:r>
              <w:rPr>
                <w:b/>
              </w:rPr>
              <w:t>s</w:t>
            </w:r>
          </w:p>
        </w:tc>
        <w:tc>
          <w:tcPr>
            <w:tcW w:w="6925" w:type="dxa"/>
            <w:shd w:val="clear" w:color="auto" w:fill="D9D9D9" w:themeFill="background1" w:themeFillShade="D9"/>
          </w:tcPr>
          <w:p w14:paraId="0C78BF58" w14:textId="77777777" w:rsidR="00C1285B" w:rsidRPr="007170D6" w:rsidRDefault="00C1285B" w:rsidP="00C1285B">
            <w:pPr>
              <w:spacing w:line="240" w:lineRule="auto"/>
              <w:rPr>
                <w:b/>
              </w:rPr>
            </w:pPr>
            <w:r w:rsidRPr="007170D6">
              <w:rPr>
                <w:b/>
              </w:rPr>
              <w:t>Summation of all points for the term</w:t>
            </w:r>
          </w:p>
        </w:tc>
        <w:tc>
          <w:tcPr>
            <w:tcW w:w="1350" w:type="dxa"/>
            <w:shd w:val="clear" w:color="auto" w:fill="D9D9D9" w:themeFill="background1" w:themeFillShade="D9"/>
          </w:tcPr>
          <w:p w14:paraId="0F513C2F" w14:textId="77777777" w:rsidR="00C1285B" w:rsidRPr="007170D6" w:rsidRDefault="00C1285B" w:rsidP="00C1285B">
            <w:pPr>
              <w:spacing w:line="240" w:lineRule="auto"/>
              <w:rPr>
                <w:b/>
              </w:rPr>
            </w:pPr>
            <w:r w:rsidRPr="007170D6">
              <w:rPr>
                <w:b/>
              </w:rPr>
              <w:t>1000 points</w:t>
            </w:r>
          </w:p>
        </w:tc>
      </w:tr>
      <w:tr w:rsidR="00C1285B" w:rsidRPr="00F24F92" w14:paraId="67AB2EFC" w14:textId="77777777" w:rsidTr="00C733F6">
        <w:trPr>
          <w:trHeight w:val="721"/>
        </w:trPr>
        <w:tc>
          <w:tcPr>
            <w:tcW w:w="1710" w:type="dxa"/>
          </w:tcPr>
          <w:p w14:paraId="23065B5D" w14:textId="77777777" w:rsidR="00C1285B" w:rsidRPr="007170D6" w:rsidRDefault="00C1285B" w:rsidP="00C1285B">
            <w:pPr>
              <w:spacing w:line="240" w:lineRule="auto"/>
              <w:rPr>
                <w:i/>
              </w:rPr>
            </w:pPr>
            <w:r w:rsidRPr="007170D6">
              <w:rPr>
                <w:i/>
              </w:rPr>
              <w:t>Extra Cred</w:t>
            </w:r>
            <w:r>
              <w:rPr>
                <w:i/>
              </w:rPr>
              <w:t>it</w:t>
            </w:r>
          </w:p>
        </w:tc>
        <w:tc>
          <w:tcPr>
            <w:tcW w:w="6925" w:type="dxa"/>
          </w:tcPr>
          <w:p w14:paraId="45EBC00C" w14:textId="77777777" w:rsidR="00C1285B" w:rsidRPr="007170D6" w:rsidRDefault="00C1285B" w:rsidP="00C1285B">
            <w:pPr>
              <w:tabs>
                <w:tab w:val="left" w:pos="3868"/>
              </w:tabs>
              <w:spacing w:line="240" w:lineRule="auto"/>
            </w:pPr>
            <w:r>
              <w:t>A</w:t>
            </w:r>
            <w:r w:rsidRPr="007170D6">
              <w:t>dditional peer review</w:t>
            </w:r>
            <w:r>
              <w:t>s</w:t>
            </w:r>
            <w:r w:rsidRPr="007170D6">
              <w:t xml:space="preserve"> for </w:t>
            </w:r>
            <w:r>
              <w:t xml:space="preserve">the Essay &amp; Anthology </w:t>
            </w:r>
          </w:p>
          <w:p w14:paraId="00336E38" w14:textId="77777777" w:rsidR="00C1285B" w:rsidRDefault="00C1285B" w:rsidP="00C1285B">
            <w:pPr>
              <w:tabs>
                <w:tab w:val="left" w:pos="3868"/>
              </w:tabs>
              <w:spacing w:line="240" w:lineRule="auto"/>
            </w:pPr>
            <w:r>
              <w:t>Extra Rhetorical Mode Section for the Anthology</w:t>
            </w:r>
          </w:p>
          <w:p w14:paraId="5018165C" w14:textId="77777777" w:rsidR="00C1285B" w:rsidRPr="007170D6" w:rsidRDefault="00C1285B" w:rsidP="00C1285B">
            <w:pPr>
              <w:tabs>
                <w:tab w:val="left" w:pos="3868"/>
              </w:tabs>
              <w:spacing w:line="240" w:lineRule="auto"/>
            </w:pPr>
            <w:r>
              <w:t>Complete Course Evaluation</w:t>
            </w:r>
          </w:p>
        </w:tc>
        <w:tc>
          <w:tcPr>
            <w:tcW w:w="1350" w:type="dxa"/>
          </w:tcPr>
          <w:p w14:paraId="471EB438" w14:textId="40409250" w:rsidR="00C1285B" w:rsidRDefault="00C1285B" w:rsidP="00C1285B">
            <w:pPr>
              <w:spacing w:line="240" w:lineRule="auto"/>
            </w:pPr>
            <w:r>
              <w:t>3</w:t>
            </w:r>
            <w:r w:rsidR="00B227DE">
              <w:t>0</w:t>
            </w:r>
            <w:r w:rsidRPr="007170D6">
              <w:t xml:space="preserve"> points</w:t>
            </w:r>
          </w:p>
          <w:p w14:paraId="7FF4A6AD" w14:textId="77777777" w:rsidR="00C1285B" w:rsidRPr="007170D6" w:rsidRDefault="00C1285B" w:rsidP="00C1285B">
            <w:pPr>
              <w:spacing w:line="240" w:lineRule="auto"/>
            </w:pPr>
            <w:r>
              <w:t>30 points</w:t>
            </w:r>
            <w:r>
              <w:br/>
              <w:t>10 points</w:t>
            </w:r>
          </w:p>
        </w:tc>
      </w:tr>
    </w:tbl>
    <w:p w14:paraId="20C8E164" w14:textId="77777777" w:rsidR="00C17C8B" w:rsidRDefault="00C17C8B" w:rsidP="00C17C8B">
      <w:pPr>
        <w:spacing w:line="240" w:lineRule="auto"/>
      </w:pPr>
    </w:p>
    <w:p w14:paraId="743EBDB6" w14:textId="411EF7CB" w:rsidR="00C17C8B" w:rsidRPr="00C17C8B" w:rsidRDefault="00C17C8B" w:rsidP="00C17C8B">
      <w:pPr>
        <w:pStyle w:val="Heading3"/>
        <w:rPr>
          <w:sz w:val="28"/>
          <w:szCs w:val="28"/>
        </w:rPr>
      </w:pPr>
      <w:r w:rsidRPr="00C17C8B">
        <w:rPr>
          <w:sz w:val="28"/>
          <w:szCs w:val="28"/>
        </w:rPr>
        <w:t xml:space="preserve">Can I submit </w:t>
      </w:r>
      <w:r>
        <w:rPr>
          <w:sz w:val="28"/>
          <w:szCs w:val="28"/>
        </w:rPr>
        <w:t xml:space="preserve">assignments </w:t>
      </w:r>
      <w:r w:rsidRPr="00C17C8B">
        <w:rPr>
          <w:sz w:val="28"/>
          <w:szCs w:val="28"/>
        </w:rPr>
        <w:t>early?</w:t>
      </w:r>
    </w:p>
    <w:p w14:paraId="2D49A0B9" w14:textId="4BED0C39" w:rsidR="00C17C8B" w:rsidRDefault="00C17C8B" w:rsidP="00C17C8B">
      <w:pPr>
        <w:pStyle w:val="ListParagraph"/>
        <w:numPr>
          <w:ilvl w:val="0"/>
          <w:numId w:val="51"/>
        </w:numPr>
        <w:spacing w:line="240" w:lineRule="auto"/>
      </w:pPr>
      <w:r>
        <w:t xml:space="preserve">Students are welcome to submit work early.  Note that if you submit early, your assignment may be graded early.  Once graded, assignments </w:t>
      </w:r>
      <w:r w:rsidRPr="00C17C8B">
        <w:rPr>
          <w:b/>
          <w:bCs/>
        </w:rPr>
        <w:t>cannot</w:t>
      </w:r>
      <w:r>
        <w:t xml:space="preserve"> be resubmitted for additional credit even if the assignment deadline hasn’t yet passed.  </w:t>
      </w:r>
    </w:p>
    <w:p w14:paraId="17D717C1" w14:textId="58B4DB30" w:rsidR="00C17C8B" w:rsidRDefault="00C17C8B" w:rsidP="00C17C8B">
      <w:pPr>
        <w:pStyle w:val="ListParagraph"/>
        <w:numPr>
          <w:ilvl w:val="0"/>
          <w:numId w:val="51"/>
        </w:numPr>
        <w:spacing w:line="240" w:lineRule="auto"/>
      </w:pPr>
      <w:r>
        <w:t>Regrades of submitted assignments will only be allowed under very specific circumstances (such as a posting error).  If a graded assignment can be resubmitted for additional credit,  I will let you know in my grading comments.</w:t>
      </w:r>
    </w:p>
    <w:p w14:paraId="07A93D68" w14:textId="77777777" w:rsidR="00C17C8B" w:rsidRPr="00C17C8B" w:rsidRDefault="00C17C8B" w:rsidP="00C17C8B">
      <w:pPr>
        <w:spacing w:line="240" w:lineRule="auto"/>
      </w:pPr>
    </w:p>
    <w:p w14:paraId="7962BD40" w14:textId="6C21DE65" w:rsidR="00B61B9F" w:rsidRPr="00B61B9F" w:rsidRDefault="00B61B9F" w:rsidP="00B61B9F">
      <w:pPr>
        <w:pStyle w:val="Heading3"/>
        <w:rPr>
          <w:sz w:val="28"/>
          <w:szCs w:val="28"/>
        </w:rPr>
      </w:pPr>
      <w:r w:rsidRPr="00B61B9F">
        <w:rPr>
          <w:sz w:val="28"/>
          <w:szCs w:val="28"/>
        </w:rPr>
        <w:t xml:space="preserve">What happens if I </w:t>
      </w:r>
      <w:r w:rsidR="00FD4D9B">
        <w:rPr>
          <w:sz w:val="28"/>
          <w:szCs w:val="28"/>
        </w:rPr>
        <w:t>submit</w:t>
      </w:r>
      <w:r w:rsidRPr="00B61B9F">
        <w:rPr>
          <w:sz w:val="28"/>
          <w:szCs w:val="28"/>
        </w:rPr>
        <w:t xml:space="preserve"> late?</w:t>
      </w:r>
    </w:p>
    <w:p w14:paraId="5C033968" w14:textId="77777777" w:rsidR="00B61B9F" w:rsidRPr="00B61B9F" w:rsidRDefault="00B61B9F" w:rsidP="00615E22">
      <w:pPr>
        <w:pStyle w:val="ListParagraph"/>
        <w:numPr>
          <w:ilvl w:val="0"/>
          <w:numId w:val="36"/>
        </w:numPr>
        <w:spacing w:line="240" w:lineRule="auto"/>
      </w:pPr>
      <w:r w:rsidRPr="00B61B9F">
        <w:t>Late assignments lose 5% credit for each day of lateness.  Assignments may not be turned in more than 1 week late.</w:t>
      </w:r>
    </w:p>
    <w:p w14:paraId="02BE400C" w14:textId="11F05401" w:rsidR="00B61B9F" w:rsidRDefault="00B61B9F" w:rsidP="00615E22">
      <w:pPr>
        <w:pStyle w:val="ListParagraph"/>
        <w:numPr>
          <w:ilvl w:val="0"/>
          <w:numId w:val="36"/>
        </w:numPr>
        <w:spacing w:line="240" w:lineRule="auto"/>
      </w:pPr>
      <w:r w:rsidRPr="00B61B9F">
        <w:t>Certain assignments this term may not be turned in late.  Those will be specifically labeled in the Canvas module.</w:t>
      </w:r>
    </w:p>
    <w:p w14:paraId="4BD36B53" w14:textId="77777777" w:rsidR="00814F88" w:rsidRDefault="00814F88" w:rsidP="00814F88">
      <w:pPr>
        <w:pStyle w:val="ListParagraph"/>
        <w:spacing w:line="240" w:lineRule="auto"/>
      </w:pPr>
    </w:p>
    <w:p w14:paraId="769F9FCA" w14:textId="5F26974B" w:rsidR="00B61B9F" w:rsidRPr="006D31A2" w:rsidRDefault="006D31A2" w:rsidP="006D31A2">
      <w:pPr>
        <w:pStyle w:val="Heading3"/>
        <w:rPr>
          <w:sz w:val="28"/>
          <w:szCs w:val="28"/>
        </w:rPr>
      </w:pPr>
      <w:r w:rsidRPr="006D31A2">
        <w:rPr>
          <w:sz w:val="28"/>
          <w:szCs w:val="28"/>
        </w:rPr>
        <w:lastRenderedPageBreak/>
        <w:t>What if my file attachment or video link does not open? </w:t>
      </w:r>
    </w:p>
    <w:p w14:paraId="7F129DC8" w14:textId="53DA7F5A" w:rsidR="00093953" w:rsidRDefault="00093953" w:rsidP="00615E22">
      <w:pPr>
        <w:pStyle w:val="ListParagraph"/>
        <w:numPr>
          <w:ilvl w:val="0"/>
          <w:numId w:val="37"/>
        </w:numPr>
        <w:spacing w:line="240" w:lineRule="auto"/>
      </w:pPr>
      <w:r w:rsidRPr="00093953">
        <w:t xml:space="preserve">If your file attachment or video link does not work, this counts as a "0" because there is nothing to grade.  This is also true for "blank" submissions when there is a submission, yet nothing is posted.  </w:t>
      </w:r>
      <w:r w:rsidR="002663B1" w:rsidRPr="001A5F46">
        <w:t xml:space="preserve">Students will have to resubmit those assignments </w:t>
      </w:r>
      <w:r w:rsidR="008D6834" w:rsidRPr="001A5F46">
        <w:t>to</w:t>
      </w:r>
      <w:r w:rsidR="002663B1" w:rsidRPr="001A5F46">
        <w:t xml:space="preserve"> receive credit.</w:t>
      </w:r>
    </w:p>
    <w:p w14:paraId="463BFBDB" w14:textId="005474AB" w:rsidR="00A36946" w:rsidRDefault="00093953" w:rsidP="00615E22">
      <w:pPr>
        <w:pStyle w:val="ListParagraph"/>
        <w:numPr>
          <w:ilvl w:val="0"/>
          <w:numId w:val="37"/>
        </w:numPr>
        <w:spacing w:line="240" w:lineRule="auto"/>
      </w:pPr>
      <w:r w:rsidRPr="00093953">
        <w:t>To prevent this, after you post, you need to return to the forum and check that your work is visible and opens.  </w:t>
      </w:r>
    </w:p>
    <w:p w14:paraId="2029A2A1" w14:textId="77777777" w:rsidR="00C17C8B" w:rsidRDefault="00C17C8B" w:rsidP="00C17C8B">
      <w:pPr>
        <w:pStyle w:val="ListParagraph"/>
        <w:spacing w:line="240" w:lineRule="auto"/>
      </w:pPr>
    </w:p>
    <w:p w14:paraId="19222013" w14:textId="77777777" w:rsidR="00C17C8B" w:rsidRDefault="00C17C8B" w:rsidP="00C17C8B">
      <w:pPr>
        <w:pStyle w:val="Heading3"/>
        <w:rPr>
          <w:sz w:val="28"/>
          <w:szCs w:val="28"/>
        </w:rPr>
      </w:pPr>
      <w:bookmarkStart w:id="3" w:name="_Hlk78390573"/>
      <w:r>
        <w:rPr>
          <w:sz w:val="28"/>
          <w:szCs w:val="28"/>
        </w:rPr>
        <w:t xml:space="preserve">When will I get my grades back?  </w:t>
      </w:r>
    </w:p>
    <w:p w14:paraId="4D35293B" w14:textId="0AF16188" w:rsidR="00C17C8B" w:rsidRDefault="00C17C8B" w:rsidP="00C17C8B">
      <w:pPr>
        <w:spacing w:line="240" w:lineRule="auto"/>
      </w:pPr>
      <w:r>
        <w:t>I generally return regular assignments within</w:t>
      </w:r>
      <w:r w:rsidRPr="00C17C8B">
        <w:rPr>
          <w:b/>
          <w:bCs/>
        </w:rPr>
        <w:t xml:space="preserve"> </w:t>
      </w:r>
      <w:r w:rsidR="00A710A9">
        <w:rPr>
          <w:b/>
          <w:bCs/>
        </w:rPr>
        <w:t>4</w:t>
      </w:r>
      <w:r w:rsidRPr="00C17C8B">
        <w:rPr>
          <w:b/>
          <w:bCs/>
        </w:rPr>
        <w:t xml:space="preserve"> days </w:t>
      </w:r>
      <w:r>
        <w:t xml:space="preserve">and major papers within </w:t>
      </w:r>
      <w:r w:rsidR="00335C7F">
        <w:rPr>
          <w:b/>
          <w:bCs/>
        </w:rPr>
        <w:t>7</w:t>
      </w:r>
      <w:r w:rsidR="00A710A9">
        <w:rPr>
          <w:b/>
          <w:bCs/>
        </w:rPr>
        <w:t xml:space="preserve"> days</w:t>
      </w:r>
      <w:r w:rsidRPr="00C17C8B">
        <w:rPr>
          <w:b/>
          <w:bCs/>
        </w:rPr>
        <w:t>.</w:t>
      </w:r>
      <w:r>
        <w:t xml:space="preserve">  If there is ever a grading delay, I’ll let students know via Canvas announcement.  </w:t>
      </w:r>
    </w:p>
    <w:bookmarkEnd w:id="3"/>
    <w:p w14:paraId="587972B0" w14:textId="77777777" w:rsidR="00C17C8B" w:rsidRDefault="00C17C8B" w:rsidP="00C17C8B">
      <w:pPr>
        <w:spacing w:line="240" w:lineRule="auto"/>
      </w:pPr>
    </w:p>
    <w:p w14:paraId="33634AE3" w14:textId="0682AA85" w:rsidR="00093953" w:rsidRDefault="00093953" w:rsidP="00093953">
      <w:pPr>
        <w:spacing w:line="240" w:lineRule="auto"/>
      </w:pPr>
    </w:p>
    <w:p w14:paraId="4A37E09C" w14:textId="548D6F34" w:rsidR="00CF5DA2" w:rsidRPr="00CF5DA2" w:rsidRDefault="00093953" w:rsidP="00CF5DA2">
      <w:pPr>
        <w:pStyle w:val="Heading3"/>
        <w:rPr>
          <w:sz w:val="28"/>
          <w:szCs w:val="28"/>
        </w:rPr>
      </w:pPr>
      <w:r w:rsidRPr="00CF5DA2">
        <w:rPr>
          <w:sz w:val="28"/>
          <w:szCs w:val="28"/>
        </w:rPr>
        <w:t>Course Grade Distribution</w:t>
      </w:r>
    </w:p>
    <w:p w14:paraId="3EF0D7D3" w14:textId="60125E5D" w:rsidR="00093953" w:rsidRPr="00A36946" w:rsidRDefault="00CF5DA2" w:rsidP="00093953">
      <w:pPr>
        <w:spacing w:line="240" w:lineRule="auto"/>
      </w:pPr>
      <w:r w:rsidRPr="00CF5DA2">
        <w:t>A = 90-100                  B = 80-89.99               C = 70-79.99               D = 60-69.99                  F = 0-59.99</w:t>
      </w:r>
    </w:p>
    <w:p w14:paraId="53D0CB45" w14:textId="7DB6E7DF" w:rsidR="00A36946" w:rsidRDefault="00C733F6" w:rsidP="00C733F6">
      <w:pPr>
        <w:tabs>
          <w:tab w:val="left" w:pos="3345"/>
        </w:tabs>
      </w:pPr>
      <w:r>
        <w:tab/>
      </w:r>
    </w:p>
    <w:p w14:paraId="3CC13B84" w14:textId="77777777" w:rsidR="00CF5DA2" w:rsidRPr="00CF5DA2" w:rsidRDefault="00CF5DA2" w:rsidP="00CF5DA2">
      <w:pPr>
        <w:pStyle w:val="Heading3"/>
        <w:rPr>
          <w:sz w:val="28"/>
          <w:szCs w:val="28"/>
        </w:rPr>
      </w:pPr>
      <w:r w:rsidRPr="00CF5DA2">
        <w:rPr>
          <w:sz w:val="28"/>
          <w:szCs w:val="28"/>
        </w:rPr>
        <w:t>Gordon Rule Policy</w:t>
      </w:r>
    </w:p>
    <w:p w14:paraId="72305DA9" w14:textId="77777777" w:rsidR="00CF5DA2" w:rsidRDefault="00CF5DA2" w:rsidP="00615E22">
      <w:pPr>
        <w:pStyle w:val="ListParagraph"/>
        <w:numPr>
          <w:ilvl w:val="0"/>
          <w:numId w:val="38"/>
        </w:numPr>
        <w:spacing w:line="240" w:lineRule="auto"/>
      </w:pPr>
      <w:r w:rsidRPr="00CF5DA2">
        <w:t>Students are required to demonstrate college-level writing skills through multiple assignments. </w:t>
      </w:r>
    </w:p>
    <w:p w14:paraId="5C150A6C" w14:textId="586B8B84" w:rsidR="00CF5DA2" w:rsidRDefault="00CF5DA2" w:rsidP="00615E22">
      <w:pPr>
        <w:pStyle w:val="ListParagraph"/>
        <w:numPr>
          <w:ilvl w:val="0"/>
          <w:numId w:val="38"/>
        </w:numPr>
        <w:spacing w:line="240" w:lineRule="auto"/>
      </w:pPr>
      <w:r w:rsidRPr="00CF5DA2">
        <w:t xml:space="preserve">Minimum grade of C is required if ENC 1101 is used to satisfy Gordon Rule and General Education Requirements.  Refer to </w:t>
      </w:r>
      <w:hyperlink r:id="rId39" w:history="1">
        <w:r w:rsidRPr="00D54894">
          <w:rPr>
            <w:rStyle w:val="Hyperlink"/>
          </w:rPr>
          <w:t>catalog</w:t>
        </w:r>
        <w:r w:rsidR="00D54894" w:rsidRPr="00D54894">
          <w:rPr>
            <w:rStyle w:val="Hyperlink"/>
          </w:rPr>
          <w:t>.</w:t>
        </w:r>
      </w:hyperlink>
    </w:p>
    <w:p w14:paraId="30D437A6" w14:textId="3C5F1B2E" w:rsidR="00D54894" w:rsidRDefault="00D54894" w:rsidP="00D54894">
      <w:pPr>
        <w:spacing w:line="240" w:lineRule="auto"/>
      </w:pPr>
    </w:p>
    <w:p w14:paraId="27A288C2" w14:textId="5560DFD0" w:rsidR="00D54894" w:rsidRPr="00D80F0B" w:rsidRDefault="00D54894" w:rsidP="00D80F0B">
      <w:pPr>
        <w:pStyle w:val="Heading3"/>
        <w:rPr>
          <w:sz w:val="28"/>
          <w:szCs w:val="28"/>
        </w:rPr>
      </w:pPr>
      <w:r w:rsidRPr="00D80F0B">
        <w:rPr>
          <w:sz w:val="28"/>
          <w:szCs w:val="28"/>
        </w:rPr>
        <w:t>Keeping Up with Your Grades</w:t>
      </w:r>
    </w:p>
    <w:p w14:paraId="67A50D25" w14:textId="77777777" w:rsidR="00D80F0B" w:rsidRDefault="00D80F0B" w:rsidP="00615E22">
      <w:pPr>
        <w:pStyle w:val="ListParagraph"/>
        <w:numPr>
          <w:ilvl w:val="0"/>
          <w:numId w:val="39"/>
        </w:numPr>
        <w:spacing w:line="240" w:lineRule="auto"/>
      </w:pPr>
      <w:r w:rsidRPr="00D80F0B">
        <w:t>Check both your individual grades and course grade weekly to monitor your progress. Read assignments comments when feedback is offered. </w:t>
      </w:r>
    </w:p>
    <w:p w14:paraId="4C53F6EB" w14:textId="41F63D00" w:rsidR="00A36946" w:rsidRPr="00A36946" w:rsidRDefault="00D80F0B" w:rsidP="00615E22">
      <w:pPr>
        <w:pStyle w:val="ListParagraph"/>
        <w:numPr>
          <w:ilvl w:val="0"/>
          <w:numId w:val="39"/>
        </w:numPr>
        <w:spacing w:line="240" w:lineRule="auto"/>
      </w:pPr>
      <w:r w:rsidRPr="00D80F0B">
        <w:t>Please reach out to me for support and to discuss your grade.  </w:t>
      </w:r>
    </w:p>
    <w:p w14:paraId="348A25EC" w14:textId="32DD96D1" w:rsidR="004F78CD" w:rsidRDefault="004F78CD" w:rsidP="004F78CD"/>
    <w:p w14:paraId="79EF9FB9" w14:textId="36A4106F" w:rsidR="004F78CD" w:rsidRPr="00814095" w:rsidRDefault="00067613" w:rsidP="00814095">
      <w:pPr>
        <w:pStyle w:val="Heading2"/>
        <w:rPr>
          <w:color w:val="auto"/>
          <w:sz w:val="36"/>
          <w:szCs w:val="36"/>
        </w:rPr>
      </w:pPr>
      <w:r w:rsidRPr="00814095">
        <w:rPr>
          <w:color w:val="auto"/>
          <w:sz w:val="36"/>
          <w:szCs w:val="36"/>
        </w:rPr>
        <w:t>Plagiarism and Its Consequences</w:t>
      </w:r>
    </w:p>
    <w:p w14:paraId="29788B06" w14:textId="77777777" w:rsidR="00F74D67" w:rsidRDefault="00F74D67" w:rsidP="00615E22">
      <w:pPr>
        <w:pStyle w:val="ListParagraph"/>
        <w:numPr>
          <w:ilvl w:val="0"/>
          <w:numId w:val="40"/>
        </w:numPr>
        <w:spacing w:line="240" w:lineRule="auto"/>
      </w:pPr>
      <w:r w:rsidRPr="00F74D67">
        <w:t xml:space="preserve">All work submitted by you is expected to be the result of your individual thoughts, research, and self-expression for this course and for this semester.  </w:t>
      </w:r>
    </w:p>
    <w:p w14:paraId="4F17498A" w14:textId="4604F224" w:rsidR="00067613" w:rsidRDefault="00F74D67" w:rsidP="00615E22">
      <w:pPr>
        <w:pStyle w:val="ListParagraph"/>
        <w:numPr>
          <w:ilvl w:val="0"/>
          <w:numId w:val="40"/>
        </w:numPr>
        <w:spacing w:line="240" w:lineRule="auto"/>
      </w:pPr>
      <w:r w:rsidRPr="00F74D67">
        <w:t xml:space="preserve">Review Valencia’s </w:t>
      </w:r>
      <w:hyperlink r:id="rId40" w:history="1">
        <w:r w:rsidRPr="00730B0D">
          <w:rPr>
            <w:rStyle w:val="Hyperlink"/>
          </w:rPr>
          <w:t>Academic Dishonesty Policy.</w:t>
        </w:r>
      </w:hyperlink>
    </w:p>
    <w:p w14:paraId="46CA1702" w14:textId="74879247" w:rsidR="00730B0D" w:rsidRDefault="00730B0D" w:rsidP="00730B0D">
      <w:pPr>
        <w:spacing w:line="240" w:lineRule="auto"/>
      </w:pPr>
    </w:p>
    <w:p w14:paraId="47B71E6A" w14:textId="29761884" w:rsidR="004F78CD" w:rsidRPr="00814095" w:rsidRDefault="00814095" w:rsidP="00814095">
      <w:pPr>
        <w:pStyle w:val="Heading3"/>
        <w:rPr>
          <w:sz w:val="28"/>
          <w:szCs w:val="28"/>
        </w:rPr>
      </w:pPr>
      <w:r w:rsidRPr="00814095">
        <w:rPr>
          <w:sz w:val="28"/>
          <w:szCs w:val="28"/>
        </w:rPr>
        <w:t>What can lead to plagiarism?</w:t>
      </w:r>
    </w:p>
    <w:p w14:paraId="68B2ECC3" w14:textId="32061D62" w:rsidR="00A5591F" w:rsidRDefault="00A5591F" w:rsidP="00A5591F">
      <w:pPr>
        <w:spacing w:line="240" w:lineRule="auto"/>
      </w:pPr>
      <w:r w:rsidRPr="00A5591F">
        <w:t>There are several ways that plagiarism can occur, so make sure you understand the conditions that can lead to plagiarized content to prevent unintentional or intentional plagiarism in this course.</w:t>
      </w:r>
    </w:p>
    <w:p w14:paraId="74E21AC5" w14:textId="77777777" w:rsidR="00A5591F" w:rsidRPr="00A5591F" w:rsidRDefault="00A5591F" w:rsidP="00A5591F">
      <w:pPr>
        <w:spacing w:line="240" w:lineRule="auto"/>
      </w:pPr>
    </w:p>
    <w:p w14:paraId="629D0C1B" w14:textId="2ADC8B72" w:rsidR="00A5591F" w:rsidRPr="00A5591F" w:rsidRDefault="00A5591F" w:rsidP="00A5591F">
      <w:pPr>
        <w:spacing w:line="240" w:lineRule="auto"/>
      </w:pPr>
      <w:r w:rsidRPr="00A5591F">
        <w:t>Plagiarism happens when a student</w:t>
      </w:r>
    </w:p>
    <w:p w14:paraId="19E98E57" w14:textId="77777777" w:rsidR="00A5591F" w:rsidRPr="00A5591F" w:rsidRDefault="00A5591F" w:rsidP="00615E22">
      <w:pPr>
        <w:numPr>
          <w:ilvl w:val="0"/>
          <w:numId w:val="41"/>
        </w:numPr>
        <w:spacing w:line="240" w:lineRule="auto"/>
      </w:pPr>
      <w:r w:rsidRPr="00A5591F">
        <w:t>uses a source's ideas or content without quoting and citing. </w:t>
      </w:r>
    </w:p>
    <w:p w14:paraId="300668E3" w14:textId="77777777" w:rsidR="00A5591F" w:rsidRPr="00A5591F" w:rsidRDefault="00A5591F" w:rsidP="00615E22">
      <w:pPr>
        <w:numPr>
          <w:ilvl w:val="0"/>
          <w:numId w:val="41"/>
        </w:numPr>
        <w:spacing w:line="240" w:lineRule="auto"/>
      </w:pPr>
      <w:r w:rsidRPr="00A5591F">
        <w:t>uses ideas or content from a peer. </w:t>
      </w:r>
    </w:p>
    <w:p w14:paraId="00F298AC" w14:textId="77777777" w:rsidR="00A5591F" w:rsidRPr="00A5591F" w:rsidRDefault="00A5591F" w:rsidP="00615E22">
      <w:pPr>
        <w:numPr>
          <w:ilvl w:val="0"/>
          <w:numId w:val="41"/>
        </w:numPr>
        <w:spacing w:line="240" w:lineRule="auto"/>
      </w:pPr>
      <w:r w:rsidRPr="00A5591F">
        <w:t>gives his or her work to another student.</w:t>
      </w:r>
    </w:p>
    <w:p w14:paraId="1C9DE824" w14:textId="61BF1D3B" w:rsidR="004F78CD" w:rsidRDefault="00A5591F" w:rsidP="00615E22">
      <w:pPr>
        <w:numPr>
          <w:ilvl w:val="0"/>
          <w:numId w:val="41"/>
        </w:numPr>
        <w:spacing w:line="240" w:lineRule="auto"/>
      </w:pPr>
      <w:r w:rsidRPr="00A5591F">
        <w:lastRenderedPageBreak/>
        <w:t>submits work from a prior semester or another class.</w:t>
      </w:r>
    </w:p>
    <w:p w14:paraId="7BD140F0" w14:textId="77777777" w:rsidR="005C0D75" w:rsidRDefault="005C0D75" w:rsidP="005C0D75">
      <w:pPr>
        <w:spacing w:line="240" w:lineRule="auto"/>
        <w:ind w:left="720"/>
      </w:pPr>
    </w:p>
    <w:p w14:paraId="6CAA0E97" w14:textId="77777777" w:rsidR="005C0D75" w:rsidRPr="005C0D75" w:rsidRDefault="005C0D75" w:rsidP="005C0D75">
      <w:pPr>
        <w:pStyle w:val="Heading3"/>
        <w:rPr>
          <w:sz w:val="28"/>
          <w:szCs w:val="28"/>
        </w:rPr>
      </w:pPr>
      <w:r w:rsidRPr="005C0D75">
        <w:rPr>
          <w:sz w:val="28"/>
          <w:szCs w:val="28"/>
        </w:rPr>
        <w:t>How is this prevented?</w:t>
      </w:r>
    </w:p>
    <w:p w14:paraId="52FE9FD4" w14:textId="77777777" w:rsidR="005C0D75" w:rsidRPr="005C0D75" w:rsidRDefault="005C0D75" w:rsidP="00615E22">
      <w:pPr>
        <w:numPr>
          <w:ilvl w:val="0"/>
          <w:numId w:val="42"/>
        </w:numPr>
        <w:spacing w:line="240" w:lineRule="auto"/>
      </w:pPr>
      <w:r w:rsidRPr="005C0D75">
        <w:t>Create your own original work for this course that meets the assignment's criteria.</w:t>
      </w:r>
    </w:p>
    <w:p w14:paraId="0D46744A" w14:textId="69943237" w:rsidR="005C0D75" w:rsidRDefault="005C0D75" w:rsidP="00615E22">
      <w:pPr>
        <w:numPr>
          <w:ilvl w:val="0"/>
          <w:numId w:val="42"/>
        </w:numPr>
        <w:spacing w:line="240" w:lineRule="auto"/>
      </w:pPr>
      <w:r w:rsidRPr="005C0D75">
        <w:t>Document a source's ideas by quoting what the source says and citing it using MLA citations.</w:t>
      </w:r>
    </w:p>
    <w:p w14:paraId="75575C31" w14:textId="77777777" w:rsidR="00615E22" w:rsidRPr="005C0D75" w:rsidRDefault="00615E22" w:rsidP="00615E22">
      <w:pPr>
        <w:spacing w:line="240" w:lineRule="auto"/>
        <w:ind w:left="720"/>
      </w:pPr>
    </w:p>
    <w:p w14:paraId="3A7E6669" w14:textId="6FC32C2F" w:rsidR="005C0D75" w:rsidRPr="00054CB7" w:rsidRDefault="00054CB7" w:rsidP="00054CB7">
      <w:pPr>
        <w:pStyle w:val="Heading3"/>
        <w:rPr>
          <w:sz w:val="28"/>
          <w:szCs w:val="28"/>
        </w:rPr>
      </w:pPr>
      <w:r w:rsidRPr="00054CB7">
        <w:rPr>
          <w:sz w:val="28"/>
          <w:szCs w:val="28"/>
        </w:rPr>
        <w:t>What happens when plagiarism occurs?</w:t>
      </w:r>
    </w:p>
    <w:p w14:paraId="1A7A41E3" w14:textId="0CAE8AC5" w:rsidR="0091112A" w:rsidRPr="0091112A" w:rsidRDefault="0091112A" w:rsidP="00615E22">
      <w:pPr>
        <w:pStyle w:val="ListParagraph"/>
        <w:numPr>
          <w:ilvl w:val="0"/>
          <w:numId w:val="43"/>
        </w:numPr>
        <w:spacing w:line="240" w:lineRule="auto"/>
      </w:pPr>
      <w:r w:rsidRPr="0091112A">
        <w:t>If an assignment has plagiarized ideas, the student is notified through Grades in Canvas or through email.</w:t>
      </w:r>
      <w:r w:rsidR="002663B1">
        <w:t xml:space="preserve">  </w:t>
      </w:r>
      <w:r w:rsidR="002663B1" w:rsidRPr="0091112A">
        <w:rPr>
          <w:b/>
          <w:bCs/>
        </w:rPr>
        <w:t>An assignment with plagiarized ideas </w:t>
      </w:r>
      <w:r w:rsidR="002663B1" w:rsidRPr="001E0D3C">
        <w:rPr>
          <w:b/>
          <w:bCs/>
        </w:rPr>
        <w:t>will lose points depending on the amount of plagiarism involved.  Heavily plagiarized assignments receive an automatic zero.</w:t>
      </w:r>
    </w:p>
    <w:p w14:paraId="5F3E73BC" w14:textId="3881D28C" w:rsidR="0091112A" w:rsidRDefault="0091112A" w:rsidP="00615E22">
      <w:pPr>
        <w:pStyle w:val="ListParagraph"/>
        <w:numPr>
          <w:ilvl w:val="0"/>
          <w:numId w:val="43"/>
        </w:numPr>
        <w:spacing w:line="240" w:lineRule="auto"/>
      </w:pPr>
      <w:r w:rsidRPr="0091112A">
        <w:t>If plagiarism happens more than once, the student is referred to the appropriate college representative, where proceedings for disciplinary measures may occur depending on the egregious nature of the Academic Dishonesty violation.</w:t>
      </w:r>
    </w:p>
    <w:p w14:paraId="57FABC69" w14:textId="77777777" w:rsidR="00FD4D9B" w:rsidRDefault="00FD4D9B" w:rsidP="0015602C">
      <w:pPr>
        <w:spacing w:line="480" w:lineRule="auto"/>
        <w:rPr>
          <w:b/>
          <w:bCs/>
          <w:sz w:val="28"/>
          <w:szCs w:val="28"/>
        </w:rPr>
      </w:pPr>
    </w:p>
    <w:p w14:paraId="74CB95B8" w14:textId="3C710C89" w:rsidR="00C1285B" w:rsidRDefault="00C1285B" w:rsidP="00C17C8B">
      <w:pPr>
        <w:spacing w:line="480" w:lineRule="auto"/>
        <w:jc w:val="center"/>
        <w:rPr>
          <w:b/>
          <w:bCs/>
          <w:sz w:val="28"/>
          <w:szCs w:val="28"/>
        </w:rPr>
      </w:pPr>
      <w:r w:rsidRPr="00A534E0">
        <w:rPr>
          <w:b/>
          <w:bCs/>
          <w:sz w:val="28"/>
          <w:szCs w:val="28"/>
        </w:rPr>
        <w:t>Course Calendar</w:t>
      </w:r>
    </w:p>
    <w:p w14:paraId="413B9ED7" w14:textId="77777777" w:rsidR="00C1285B" w:rsidRPr="00B164B7" w:rsidRDefault="00C1285B" w:rsidP="00C1285B">
      <w:pPr>
        <w:jc w:val="center"/>
        <w:rPr>
          <w:b/>
          <w:bCs/>
        </w:rPr>
      </w:pPr>
      <w:r w:rsidRPr="00B164B7">
        <w:rPr>
          <w:b/>
          <w:bCs/>
        </w:rPr>
        <w:t>All assignments are due on Sundays at 11:59 PM unless otherwise noted.</w:t>
      </w:r>
    </w:p>
    <w:p w14:paraId="274986A2" w14:textId="77777777" w:rsidR="00C1285B" w:rsidRPr="007530D6" w:rsidRDefault="00C1285B" w:rsidP="00C1285B">
      <w:pPr>
        <w:pStyle w:val="Heading3"/>
        <w:spacing w:before="0" w:line="240" w:lineRule="auto"/>
        <w:rPr>
          <w:rFonts w:asciiTheme="minorHAnsi" w:hAnsiTheme="minorHAnsi" w:cstheme="minorHAnsi"/>
        </w:rPr>
      </w:pPr>
    </w:p>
    <w:tbl>
      <w:tblPr>
        <w:tblStyle w:val="GridTable4"/>
        <w:tblW w:w="9810" w:type="dxa"/>
        <w:tblInd w:w="175" w:type="dxa"/>
        <w:tblLayout w:type="fixed"/>
        <w:tblLook w:val="04A0" w:firstRow="1" w:lastRow="0" w:firstColumn="1" w:lastColumn="0" w:noHBand="0" w:noVBand="1"/>
        <w:tblCaption w:val="Course Calendar"/>
        <w:tblDescription w:val="This the course calendar.  It details the dates that assignments are due and the assignments which are due at the end of each week.  Week 1 is the course introduction, Week 2 is InQuizitive, Weeks 3-4 are the Service Learning Unit, Weeks 5-7 are the Summary and Response Unit, Weeks 8-10 are the Analytical Report Unit, Weeks 11-13 are the Argumentative Essay Unit, and Weeks 13-15 are the course conclusion.  For more information on the assignments due, please consult the weekly schedule inside of each weekly folder in the course shell. "/>
      </w:tblPr>
      <w:tblGrid>
        <w:gridCol w:w="990"/>
        <w:gridCol w:w="900"/>
        <w:gridCol w:w="990"/>
        <w:gridCol w:w="4140"/>
        <w:gridCol w:w="2790"/>
      </w:tblGrid>
      <w:tr w:rsidR="00476A54" w:rsidRPr="007530D6" w14:paraId="7200D6ED" w14:textId="77777777" w:rsidTr="00B227D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90" w:type="dxa"/>
          </w:tcPr>
          <w:p w14:paraId="4ABEB73D" w14:textId="77777777" w:rsidR="00C1285B" w:rsidRPr="007530D6" w:rsidRDefault="00C1285B" w:rsidP="003D55D2">
            <w:pPr>
              <w:rPr>
                <w:b w:val="0"/>
              </w:rPr>
            </w:pPr>
            <w:r w:rsidRPr="007530D6">
              <w:t>Week</w:t>
            </w:r>
          </w:p>
        </w:tc>
        <w:tc>
          <w:tcPr>
            <w:tcW w:w="900" w:type="dxa"/>
          </w:tcPr>
          <w:p w14:paraId="11887674" w14:textId="77777777" w:rsidR="00C1285B" w:rsidRPr="007530D6" w:rsidRDefault="00C1285B" w:rsidP="003D55D2">
            <w:pPr>
              <w:cnfStyle w:val="100000000000" w:firstRow="1" w:lastRow="0" w:firstColumn="0" w:lastColumn="0" w:oddVBand="0" w:evenVBand="0" w:oddHBand="0" w:evenHBand="0" w:firstRowFirstColumn="0" w:firstRowLastColumn="0" w:lastRowFirstColumn="0" w:lastRowLastColumn="0"/>
              <w:rPr>
                <w:b w:val="0"/>
              </w:rPr>
            </w:pPr>
            <w:r w:rsidRPr="007530D6">
              <w:t>Begins</w:t>
            </w:r>
          </w:p>
        </w:tc>
        <w:tc>
          <w:tcPr>
            <w:tcW w:w="990" w:type="dxa"/>
          </w:tcPr>
          <w:p w14:paraId="3B350B12" w14:textId="77777777" w:rsidR="00C1285B" w:rsidRPr="007530D6" w:rsidRDefault="00C1285B" w:rsidP="003D55D2">
            <w:pPr>
              <w:cnfStyle w:val="100000000000" w:firstRow="1" w:lastRow="0" w:firstColumn="0" w:lastColumn="0" w:oddVBand="0" w:evenVBand="0" w:oddHBand="0" w:evenHBand="0" w:firstRowFirstColumn="0" w:firstRowLastColumn="0" w:lastRowFirstColumn="0" w:lastRowLastColumn="0"/>
              <w:rPr>
                <w:b w:val="0"/>
              </w:rPr>
            </w:pPr>
            <w:r w:rsidRPr="007530D6">
              <w:t>Ends</w:t>
            </w:r>
          </w:p>
        </w:tc>
        <w:tc>
          <w:tcPr>
            <w:tcW w:w="4140" w:type="dxa"/>
          </w:tcPr>
          <w:p w14:paraId="7CF67D96" w14:textId="77777777" w:rsidR="00C1285B" w:rsidRPr="007530D6" w:rsidRDefault="00C1285B" w:rsidP="003D55D2">
            <w:pPr>
              <w:cnfStyle w:val="100000000000" w:firstRow="1" w:lastRow="0" w:firstColumn="0" w:lastColumn="0" w:oddVBand="0" w:evenVBand="0" w:oddHBand="0" w:evenHBand="0" w:firstRowFirstColumn="0" w:firstRowLastColumn="0" w:lastRowFirstColumn="0" w:lastRowLastColumn="0"/>
              <w:rPr>
                <w:b w:val="0"/>
              </w:rPr>
            </w:pPr>
            <w:r w:rsidRPr="007530D6">
              <w:t>Objectives</w:t>
            </w:r>
          </w:p>
        </w:tc>
        <w:tc>
          <w:tcPr>
            <w:tcW w:w="2790" w:type="dxa"/>
          </w:tcPr>
          <w:p w14:paraId="173CF1B5" w14:textId="77777777" w:rsidR="00C1285B" w:rsidRPr="007530D6" w:rsidRDefault="00C1285B" w:rsidP="003D55D2">
            <w:pPr>
              <w:cnfStyle w:val="100000000000" w:firstRow="1" w:lastRow="0" w:firstColumn="0" w:lastColumn="0" w:oddVBand="0" w:evenVBand="0" w:oddHBand="0" w:evenHBand="0" w:firstRowFirstColumn="0" w:firstRowLastColumn="0" w:lastRowFirstColumn="0" w:lastRowLastColumn="0"/>
              <w:rPr>
                <w:b w:val="0"/>
              </w:rPr>
            </w:pPr>
            <w:r w:rsidRPr="007530D6">
              <w:t>Assignments Due</w:t>
            </w:r>
          </w:p>
          <w:p w14:paraId="18117D4E" w14:textId="77777777" w:rsidR="00C1285B" w:rsidRPr="007530D6" w:rsidRDefault="00C1285B" w:rsidP="003D55D2">
            <w:pPr>
              <w:cnfStyle w:val="100000000000" w:firstRow="1" w:lastRow="0" w:firstColumn="0" w:lastColumn="0" w:oddVBand="0" w:evenVBand="0" w:oddHBand="0" w:evenHBand="0" w:firstRowFirstColumn="0" w:firstRowLastColumn="0" w:lastRowFirstColumn="0" w:lastRowLastColumn="0"/>
              <w:rPr>
                <w:b w:val="0"/>
              </w:rPr>
            </w:pPr>
          </w:p>
        </w:tc>
      </w:tr>
      <w:tr w:rsidR="00C1285B" w:rsidRPr="007530D6" w14:paraId="7728E7C1" w14:textId="77777777" w:rsidTr="00B227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0" w:type="dxa"/>
          </w:tcPr>
          <w:p w14:paraId="254227C7" w14:textId="77777777" w:rsidR="00C1285B" w:rsidRPr="007530D6" w:rsidRDefault="00C1285B" w:rsidP="00C1285B">
            <w:pPr>
              <w:spacing w:line="240" w:lineRule="auto"/>
              <w:rPr>
                <w:b w:val="0"/>
              </w:rPr>
            </w:pPr>
            <w:r w:rsidRPr="007530D6">
              <w:t>1</w:t>
            </w:r>
          </w:p>
        </w:tc>
        <w:tc>
          <w:tcPr>
            <w:tcW w:w="900" w:type="dxa"/>
          </w:tcPr>
          <w:p w14:paraId="75FCC37F"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8/23</w:t>
            </w:r>
          </w:p>
        </w:tc>
        <w:tc>
          <w:tcPr>
            <w:tcW w:w="990" w:type="dxa"/>
          </w:tcPr>
          <w:p w14:paraId="7CE4E6E7"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8/29</w:t>
            </w:r>
          </w:p>
        </w:tc>
        <w:tc>
          <w:tcPr>
            <w:tcW w:w="4140" w:type="dxa"/>
          </w:tcPr>
          <w:p w14:paraId="747B3136"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 xml:space="preserve">Course Introduction </w:t>
            </w:r>
          </w:p>
        </w:tc>
        <w:tc>
          <w:tcPr>
            <w:tcW w:w="2790" w:type="dxa"/>
          </w:tcPr>
          <w:p w14:paraId="351BEA37"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Introductory Discussion</w:t>
            </w:r>
          </w:p>
          <w:p w14:paraId="0AF514BA" w14:textId="17F68D28"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 xml:space="preserve">Syllabus </w:t>
            </w:r>
            <w:r w:rsidR="000F0A74">
              <w:t>Response</w:t>
            </w:r>
          </w:p>
        </w:tc>
      </w:tr>
      <w:tr w:rsidR="00476A54" w:rsidRPr="007530D6" w14:paraId="07BF52F4" w14:textId="77777777" w:rsidTr="00B227DE">
        <w:trPr>
          <w:trHeight w:val="226"/>
        </w:trPr>
        <w:tc>
          <w:tcPr>
            <w:cnfStyle w:val="001000000000" w:firstRow="0" w:lastRow="0" w:firstColumn="1" w:lastColumn="0" w:oddVBand="0" w:evenVBand="0" w:oddHBand="0" w:evenHBand="0" w:firstRowFirstColumn="0" w:firstRowLastColumn="0" w:lastRowFirstColumn="0" w:lastRowLastColumn="0"/>
            <w:tcW w:w="990" w:type="dxa"/>
          </w:tcPr>
          <w:p w14:paraId="774FBC30" w14:textId="77777777" w:rsidR="00C1285B" w:rsidRPr="007530D6" w:rsidRDefault="00C1285B" w:rsidP="00C1285B">
            <w:pPr>
              <w:spacing w:line="240" w:lineRule="auto"/>
              <w:rPr>
                <w:b w:val="0"/>
              </w:rPr>
            </w:pPr>
            <w:r>
              <w:t>2</w:t>
            </w:r>
          </w:p>
        </w:tc>
        <w:tc>
          <w:tcPr>
            <w:tcW w:w="900" w:type="dxa"/>
          </w:tcPr>
          <w:p w14:paraId="48F37EFD"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8/30</w:t>
            </w:r>
          </w:p>
        </w:tc>
        <w:tc>
          <w:tcPr>
            <w:tcW w:w="990" w:type="dxa"/>
          </w:tcPr>
          <w:p w14:paraId="405B8BFF"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9/5</w:t>
            </w:r>
          </w:p>
        </w:tc>
        <w:tc>
          <w:tcPr>
            <w:tcW w:w="4140" w:type="dxa"/>
          </w:tcPr>
          <w:p w14:paraId="1316988C"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 xml:space="preserve">Argument Essay Overview </w:t>
            </w:r>
          </w:p>
        </w:tc>
        <w:tc>
          <w:tcPr>
            <w:tcW w:w="2790" w:type="dxa"/>
          </w:tcPr>
          <w:p w14:paraId="64E6DD57"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Logical Fallacies Quiz</w:t>
            </w:r>
          </w:p>
          <w:p w14:paraId="07C65270"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Argument Articles Quiz</w:t>
            </w:r>
          </w:p>
          <w:p w14:paraId="5E554184"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Argument Response</w:t>
            </w:r>
          </w:p>
        </w:tc>
      </w:tr>
      <w:tr w:rsidR="00476A54" w:rsidRPr="007530D6" w14:paraId="48F9AD5F" w14:textId="77777777" w:rsidTr="00B227DE">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90" w:type="dxa"/>
          </w:tcPr>
          <w:p w14:paraId="51DE00A1" w14:textId="77777777" w:rsidR="00C1285B" w:rsidRPr="007530D6" w:rsidRDefault="00C1285B" w:rsidP="00C1285B">
            <w:pPr>
              <w:spacing w:line="240" w:lineRule="auto"/>
              <w:rPr>
                <w:b w:val="0"/>
              </w:rPr>
            </w:pPr>
            <w:r>
              <w:t>3</w:t>
            </w:r>
          </w:p>
        </w:tc>
        <w:tc>
          <w:tcPr>
            <w:tcW w:w="900" w:type="dxa"/>
          </w:tcPr>
          <w:p w14:paraId="4CCAFDD9"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9/6</w:t>
            </w:r>
          </w:p>
        </w:tc>
        <w:tc>
          <w:tcPr>
            <w:tcW w:w="990" w:type="dxa"/>
          </w:tcPr>
          <w:p w14:paraId="2279541C"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9/12</w:t>
            </w:r>
          </w:p>
        </w:tc>
        <w:tc>
          <w:tcPr>
            <w:tcW w:w="4140" w:type="dxa"/>
          </w:tcPr>
          <w:p w14:paraId="239C8DB1"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Argument Essay Structure</w:t>
            </w:r>
          </w:p>
        </w:tc>
        <w:tc>
          <w:tcPr>
            <w:tcW w:w="2790" w:type="dxa"/>
          </w:tcPr>
          <w:p w14:paraId="08923431" w14:textId="3AD5A844" w:rsidR="00B227DE" w:rsidRDefault="00B227DE" w:rsidP="00C1285B">
            <w:pPr>
              <w:spacing w:line="240" w:lineRule="auto"/>
              <w:cnfStyle w:val="000000100000" w:firstRow="0" w:lastRow="0" w:firstColumn="0" w:lastColumn="0" w:oddVBand="0" w:evenVBand="0" w:oddHBand="1" w:evenHBand="0" w:firstRowFirstColumn="0" w:firstRowLastColumn="0" w:lastRowFirstColumn="0" w:lastRowLastColumn="0"/>
            </w:pPr>
            <w:r w:rsidRPr="00B227DE">
              <w:t>Argument PowerPoint Quiz</w:t>
            </w:r>
          </w:p>
          <w:p w14:paraId="47F478C5" w14:textId="31363B6B"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Argument Worksheet</w:t>
            </w:r>
          </w:p>
          <w:p w14:paraId="08CA039F"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Thesis Discussion</w:t>
            </w:r>
          </w:p>
        </w:tc>
      </w:tr>
      <w:tr w:rsidR="00476A54" w:rsidRPr="007530D6" w14:paraId="100D13F4" w14:textId="77777777" w:rsidTr="00B227DE">
        <w:trPr>
          <w:trHeight w:val="638"/>
        </w:trPr>
        <w:tc>
          <w:tcPr>
            <w:cnfStyle w:val="001000000000" w:firstRow="0" w:lastRow="0" w:firstColumn="1" w:lastColumn="0" w:oddVBand="0" w:evenVBand="0" w:oddHBand="0" w:evenHBand="0" w:firstRowFirstColumn="0" w:firstRowLastColumn="0" w:lastRowFirstColumn="0" w:lastRowLastColumn="0"/>
            <w:tcW w:w="990" w:type="dxa"/>
          </w:tcPr>
          <w:p w14:paraId="2D7D01B6" w14:textId="77777777" w:rsidR="00C1285B" w:rsidRPr="007530D6" w:rsidRDefault="00C1285B" w:rsidP="00C1285B">
            <w:pPr>
              <w:spacing w:line="240" w:lineRule="auto"/>
              <w:rPr>
                <w:b w:val="0"/>
              </w:rPr>
            </w:pPr>
            <w:r>
              <w:t>4</w:t>
            </w:r>
          </w:p>
        </w:tc>
        <w:tc>
          <w:tcPr>
            <w:tcW w:w="900" w:type="dxa"/>
          </w:tcPr>
          <w:p w14:paraId="2FB761AF"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9/13</w:t>
            </w:r>
          </w:p>
        </w:tc>
        <w:tc>
          <w:tcPr>
            <w:tcW w:w="990" w:type="dxa"/>
          </w:tcPr>
          <w:p w14:paraId="292B43C1"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9/19</w:t>
            </w:r>
          </w:p>
        </w:tc>
        <w:tc>
          <w:tcPr>
            <w:tcW w:w="4140" w:type="dxa"/>
          </w:tcPr>
          <w:p w14:paraId="7BD2FA08"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MLA Format</w:t>
            </w:r>
          </w:p>
        </w:tc>
        <w:tc>
          <w:tcPr>
            <w:tcW w:w="2790" w:type="dxa"/>
          </w:tcPr>
          <w:p w14:paraId="67CF0A94"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MLA Page Format Quiz</w:t>
            </w:r>
          </w:p>
          <w:p w14:paraId="0CD5AB68"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MLA Citation Quiz</w:t>
            </w:r>
          </w:p>
          <w:p w14:paraId="7C1D6DE0"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MLA Exercise</w:t>
            </w:r>
          </w:p>
        </w:tc>
      </w:tr>
      <w:tr w:rsidR="00476A54" w:rsidRPr="007530D6" w14:paraId="14841BF7" w14:textId="77777777" w:rsidTr="00B227D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90" w:type="dxa"/>
          </w:tcPr>
          <w:p w14:paraId="60C32891" w14:textId="77777777" w:rsidR="00C1285B" w:rsidRPr="007530D6" w:rsidRDefault="00C1285B" w:rsidP="00C1285B">
            <w:pPr>
              <w:spacing w:line="240" w:lineRule="auto"/>
              <w:rPr>
                <w:b w:val="0"/>
              </w:rPr>
            </w:pPr>
            <w:r w:rsidRPr="007530D6">
              <w:t>5</w:t>
            </w:r>
          </w:p>
        </w:tc>
        <w:tc>
          <w:tcPr>
            <w:tcW w:w="900" w:type="dxa"/>
          </w:tcPr>
          <w:p w14:paraId="39F833F8"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9/20</w:t>
            </w:r>
          </w:p>
        </w:tc>
        <w:tc>
          <w:tcPr>
            <w:tcW w:w="990" w:type="dxa"/>
          </w:tcPr>
          <w:p w14:paraId="01EE7D26"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9/26</w:t>
            </w:r>
          </w:p>
        </w:tc>
        <w:tc>
          <w:tcPr>
            <w:tcW w:w="4140" w:type="dxa"/>
          </w:tcPr>
          <w:p w14:paraId="3543DC4B"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Researching the Argument Essay</w:t>
            </w:r>
          </w:p>
        </w:tc>
        <w:tc>
          <w:tcPr>
            <w:tcW w:w="2790" w:type="dxa"/>
          </w:tcPr>
          <w:p w14:paraId="0A8AE9C5" w14:textId="77777777" w:rsidR="00B227DE" w:rsidRPr="00B227DE" w:rsidRDefault="00B227DE" w:rsidP="00B227DE">
            <w:pPr>
              <w:spacing w:line="240" w:lineRule="auto"/>
              <w:cnfStyle w:val="000000100000" w:firstRow="0" w:lastRow="0" w:firstColumn="0" w:lastColumn="0" w:oddVBand="0" w:evenVBand="0" w:oddHBand="1" w:evenHBand="0" w:firstRowFirstColumn="0" w:firstRowLastColumn="0" w:lastRowFirstColumn="0" w:lastRowLastColumn="0"/>
            </w:pPr>
            <w:r w:rsidRPr="00B227DE">
              <w:rPr>
                <w:bCs/>
              </w:rPr>
              <w:t>Research PowerPoint Quiz</w:t>
            </w:r>
          </w:p>
          <w:p w14:paraId="7C3EA69E" w14:textId="310AC3E2" w:rsidR="00B227DE" w:rsidRDefault="00B227DE" w:rsidP="00C1285B">
            <w:pPr>
              <w:spacing w:line="240" w:lineRule="auto"/>
              <w:cnfStyle w:val="000000100000" w:firstRow="0" w:lastRow="0" w:firstColumn="0" w:lastColumn="0" w:oddVBand="0" w:evenVBand="0" w:oddHBand="1" w:evenHBand="0" w:firstRowFirstColumn="0" w:firstRowLastColumn="0" w:lastRowFirstColumn="0" w:lastRowLastColumn="0"/>
            </w:pPr>
            <w:r w:rsidRPr="00B227DE">
              <w:t xml:space="preserve">Active Reading </w:t>
            </w:r>
            <w:proofErr w:type="spellStart"/>
            <w:r w:rsidRPr="00B227DE">
              <w:t>PwrPnt</w:t>
            </w:r>
            <w:proofErr w:type="spellEnd"/>
            <w:r w:rsidRPr="00B227DE">
              <w:t xml:space="preserve"> Quiz</w:t>
            </w:r>
          </w:p>
          <w:p w14:paraId="0766F9A6" w14:textId="1E173AFC"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Annotated Articles</w:t>
            </w:r>
          </w:p>
        </w:tc>
      </w:tr>
      <w:tr w:rsidR="00476A54" w:rsidRPr="007530D6" w14:paraId="5EEDB665" w14:textId="77777777" w:rsidTr="00B227DE">
        <w:trPr>
          <w:trHeight w:val="340"/>
        </w:trPr>
        <w:tc>
          <w:tcPr>
            <w:cnfStyle w:val="001000000000" w:firstRow="0" w:lastRow="0" w:firstColumn="1" w:lastColumn="0" w:oddVBand="0" w:evenVBand="0" w:oddHBand="0" w:evenHBand="0" w:firstRowFirstColumn="0" w:firstRowLastColumn="0" w:lastRowFirstColumn="0" w:lastRowLastColumn="0"/>
            <w:tcW w:w="990" w:type="dxa"/>
          </w:tcPr>
          <w:p w14:paraId="2B319139" w14:textId="77777777" w:rsidR="00C1285B" w:rsidRPr="007530D6" w:rsidRDefault="00C1285B" w:rsidP="00C1285B">
            <w:pPr>
              <w:spacing w:line="240" w:lineRule="auto"/>
              <w:rPr>
                <w:b w:val="0"/>
              </w:rPr>
            </w:pPr>
            <w:r w:rsidRPr="007530D6">
              <w:t>6</w:t>
            </w:r>
          </w:p>
        </w:tc>
        <w:tc>
          <w:tcPr>
            <w:tcW w:w="900" w:type="dxa"/>
          </w:tcPr>
          <w:p w14:paraId="279CFDEB"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9/27</w:t>
            </w:r>
          </w:p>
        </w:tc>
        <w:tc>
          <w:tcPr>
            <w:tcW w:w="990" w:type="dxa"/>
          </w:tcPr>
          <w:p w14:paraId="4CC5DB6A"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10/3</w:t>
            </w:r>
          </w:p>
        </w:tc>
        <w:tc>
          <w:tcPr>
            <w:tcW w:w="4140" w:type="dxa"/>
          </w:tcPr>
          <w:p w14:paraId="5D7F5071"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Planning the Argument Essay</w:t>
            </w:r>
          </w:p>
        </w:tc>
        <w:tc>
          <w:tcPr>
            <w:tcW w:w="2790" w:type="dxa"/>
          </w:tcPr>
          <w:p w14:paraId="1D99D0B0" w14:textId="77777777" w:rsidR="00B227DE" w:rsidRPr="00B227DE" w:rsidRDefault="00B227DE" w:rsidP="00B227DE">
            <w:pPr>
              <w:spacing w:line="240" w:lineRule="auto"/>
              <w:cnfStyle w:val="000000000000" w:firstRow="0" w:lastRow="0" w:firstColumn="0" w:lastColumn="0" w:oddVBand="0" w:evenVBand="0" w:oddHBand="0" w:evenHBand="0" w:firstRowFirstColumn="0" w:firstRowLastColumn="0" w:lastRowFirstColumn="0" w:lastRowLastColumn="0"/>
            </w:pPr>
            <w:r w:rsidRPr="00B227DE">
              <w:t xml:space="preserve">Using Sources </w:t>
            </w:r>
            <w:proofErr w:type="spellStart"/>
            <w:r w:rsidRPr="00B227DE">
              <w:t>PwrPnt</w:t>
            </w:r>
            <w:proofErr w:type="spellEnd"/>
            <w:r w:rsidRPr="00B227DE">
              <w:t xml:space="preserve"> Quiz</w:t>
            </w:r>
          </w:p>
          <w:p w14:paraId="30E7AE6E" w14:textId="77777777" w:rsidR="00B227DE" w:rsidRPr="00B227DE" w:rsidRDefault="00B227DE" w:rsidP="00B227DE">
            <w:pPr>
              <w:spacing w:line="240" w:lineRule="auto"/>
              <w:cnfStyle w:val="000000000000" w:firstRow="0" w:lastRow="0" w:firstColumn="0" w:lastColumn="0" w:oddVBand="0" w:evenVBand="0" w:oddHBand="0" w:evenHBand="0" w:firstRowFirstColumn="0" w:firstRowLastColumn="0" w:lastRowFirstColumn="0" w:lastRowLastColumn="0"/>
            </w:pPr>
            <w:r w:rsidRPr="00B227DE">
              <w:t>Annotated Bibliography</w:t>
            </w:r>
          </w:p>
          <w:p w14:paraId="431B782B" w14:textId="77777777" w:rsidR="00B227DE" w:rsidRPr="00B227DE" w:rsidRDefault="00B227DE" w:rsidP="00B227DE">
            <w:pPr>
              <w:spacing w:line="240" w:lineRule="auto"/>
              <w:cnfStyle w:val="000000000000" w:firstRow="0" w:lastRow="0" w:firstColumn="0" w:lastColumn="0" w:oddVBand="0" w:evenVBand="0" w:oddHBand="0" w:evenHBand="0" w:firstRowFirstColumn="0" w:firstRowLastColumn="0" w:lastRowFirstColumn="0" w:lastRowLastColumn="0"/>
            </w:pPr>
            <w:r w:rsidRPr="00B227DE">
              <w:t xml:space="preserve">Essay Structure </w:t>
            </w:r>
            <w:proofErr w:type="spellStart"/>
            <w:r w:rsidRPr="00B227DE">
              <w:t>PwrPnt</w:t>
            </w:r>
            <w:proofErr w:type="spellEnd"/>
            <w:r w:rsidRPr="00B227DE">
              <w:t xml:space="preserve"> Quiz</w:t>
            </w:r>
          </w:p>
          <w:p w14:paraId="43278A34"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Essay Outline</w:t>
            </w:r>
          </w:p>
        </w:tc>
      </w:tr>
      <w:tr w:rsidR="00476A54" w:rsidRPr="007530D6" w14:paraId="728B929D" w14:textId="77777777" w:rsidTr="00B227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0" w:type="dxa"/>
          </w:tcPr>
          <w:p w14:paraId="607B21CC" w14:textId="77777777" w:rsidR="00C1285B" w:rsidRPr="007530D6" w:rsidRDefault="00C1285B" w:rsidP="00C1285B">
            <w:pPr>
              <w:spacing w:line="240" w:lineRule="auto"/>
              <w:rPr>
                <w:b w:val="0"/>
              </w:rPr>
            </w:pPr>
            <w:r w:rsidRPr="007530D6">
              <w:t>7</w:t>
            </w:r>
          </w:p>
        </w:tc>
        <w:tc>
          <w:tcPr>
            <w:tcW w:w="900" w:type="dxa"/>
          </w:tcPr>
          <w:p w14:paraId="6ECC7888"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10/4</w:t>
            </w:r>
          </w:p>
        </w:tc>
        <w:tc>
          <w:tcPr>
            <w:tcW w:w="990" w:type="dxa"/>
          </w:tcPr>
          <w:p w14:paraId="3538E90D"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10/10</w:t>
            </w:r>
          </w:p>
        </w:tc>
        <w:tc>
          <w:tcPr>
            <w:tcW w:w="4140" w:type="dxa"/>
          </w:tcPr>
          <w:p w14:paraId="63516413"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Drafting the Argument Essay</w:t>
            </w:r>
          </w:p>
        </w:tc>
        <w:tc>
          <w:tcPr>
            <w:tcW w:w="2790" w:type="dxa"/>
          </w:tcPr>
          <w:p w14:paraId="5AB2B1F6"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 xml:space="preserve">Essay Rough Draft </w:t>
            </w:r>
          </w:p>
          <w:p w14:paraId="44790A43" w14:textId="408C5D2F" w:rsidR="00B227DE" w:rsidRPr="00BE6A4D" w:rsidRDefault="00B227DE" w:rsidP="00C1285B">
            <w:pPr>
              <w:spacing w:line="240" w:lineRule="auto"/>
              <w:cnfStyle w:val="000000100000" w:firstRow="0" w:lastRow="0" w:firstColumn="0" w:lastColumn="0" w:oddVBand="0" w:evenVBand="0" w:oddHBand="1" w:evenHBand="0" w:firstRowFirstColumn="0" w:firstRowLastColumn="0" w:lastRowFirstColumn="0" w:lastRowLastColumn="0"/>
              <w:rPr>
                <w:b/>
                <w:bCs/>
              </w:rPr>
            </w:pPr>
            <w:r>
              <w:rPr>
                <w:sz w:val="24"/>
                <w:szCs w:val="24"/>
              </w:rPr>
              <w:t>Revision PowerPoint Quiz</w:t>
            </w:r>
          </w:p>
        </w:tc>
      </w:tr>
      <w:tr w:rsidR="00476A54" w:rsidRPr="007530D6" w14:paraId="52222D90" w14:textId="77777777" w:rsidTr="00B227DE">
        <w:trPr>
          <w:trHeight w:val="568"/>
        </w:trPr>
        <w:tc>
          <w:tcPr>
            <w:cnfStyle w:val="001000000000" w:firstRow="0" w:lastRow="0" w:firstColumn="1" w:lastColumn="0" w:oddVBand="0" w:evenVBand="0" w:oddHBand="0" w:evenHBand="0" w:firstRowFirstColumn="0" w:firstRowLastColumn="0" w:lastRowFirstColumn="0" w:lastRowLastColumn="0"/>
            <w:tcW w:w="990" w:type="dxa"/>
          </w:tcPr>
          <w:p w14:paraId="6F848EE9" w14:textId="77777777" w:rsidR="00C1285B" w:rsidRPr="007530D6" w:rsidRDefault="00C1285B" w:rsidP="00C1285B">
            <w:pPr>
              <w:spacing w:line="240" w:lineRule="auto"/>
              <w:rPr>
                <w:b w:val="0"/>
              </w:rPr>
            </w:pPr>
            <w:r w:rsidRPr="007530D6">
              <w:t>8</w:t>
            </w:r>
          </w:p>
        </w:tc>
        <w:tc>
          <w:tcPr>
            <w:tcW w:w="900" w:type="dxa"/>
          </w:tcPr>
          <w:p w14:paraId="4B6B86D7"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10/11</w:t>
            </w:r>
          </w:p>
        </w:tc>
        <w:tc>
          <w:tcPr>
            <w:tcW w:w="990" w:type="dxa"/>
          </w:tcPr>
          <w:p w14:paraId="7720CC3B"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10/17</w:t>
            </w:r>
          </w:p>
        </w:tc>
        <w:tc>
          <w:tcPr>
            <w:tcW w:w="4140" w:type="dxa"/>
          </w:tcPr>
          <w:p w14:paraId="4047E360"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 xml:space="preserve">Reviewing &amp; Finalizing the Argument Essay </w:t>
            </w:r>
          </w:p>
        </w:tc>
        <w:tc>
          <w:tcPr>
            <w:tcW w:w="2790" w:type="dxa"/>
          </w:tcPr>
          <w:p w14:paraId="20EAC21A" w14:textId="537877F4"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rPr>
                <w:b/>
                <w:bCs/>
              </w:rPr>
            </w:pPr>
            <w:r w:rsidRPr="00901205">
              <w:t>Peer Reviews</w:t>
            </w:r>
            <w:r>
              <w:rPr>
                <w:b/>
                <w:bCs/>
              </w:rPr>
              <w:t xml:space="preserve"> (</w:t>
            </w:r>
            <w:r w:rsidR="005B2EA7">
              <w:rPr>
                <w:b/>
                <w:bCs/>
              </w:rPr>
              <w:t xml:space="preserve">due </w:t>
            </w:r>
            <w:r>
              <w:rPr>
                <w:b/>
                <w:bCs/>
              </w:rPr>
              <w:t>Wed</w:t>
            </w:r>
            <w:r w:rsidR="005B2EA7">
              <w:rPr>
                <w:b/>
                <w:bCs/>
              </w:rPr>
              <w:t>.</w:t>
            </w:r>
            <w:r>
              <w:rPr>
                <w:b/>
                <w:bCs/>
              </w:rPr>
              <w:t>)</w:t>
            </w:r>
          </w:p>
          <w:p w14:paraId="69252C52"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Essay Final Draft</w:t>
            </w:r>
          </w:p>
        </w:tc>
      </w:tr>
      <w:tr w:rsidR="00476A54" w:rsidRPr="007530D6" w14:paraId="11AB56F3" w14:textId="77777777" w:rsidTr="00B227DE">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90" w:type="dxa"/>
          </w:tcPr>
          <w:p w14:paraId="043ADD1C" w14:textId="77777777" w:rsidR="00C1285B" w:rsidRPr="007530D6" w:rsidRDefault="00C1285B" w:rsidP="00C1285B">
            <w:pPr>
              <w:spacing w:line="240" w:lineRule="auto"/>
              <w:rPr>
                <w:b w:val="0"/>
              </w:rPr>
            </w:pPr>
            <w:r>
              <w:lastRenderedPageBreak/>
              <w:t>9</w:t>
            </w:r>
          </w:p>
        </w:tc>
        <w:tc>
          <w:tcPr>
            <w:tcW w:w="900" w:type="dxa"/>
          </w:tcPr>
          <w:p w14:paraId="61412EF2"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10/18</w:t>
            </w:r>
          </w:p>
        </w:tc>
        <w:tc>
          <w:tcPr>
            <w:tcW w:w="990" w:type="dxa"/>
          </w:tcPr>
          <w:p w14:paraId="1CB2E776"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10/24</w:t>
            </w:r>
          </w:p>
        </w:tc>
        <w:tc>
          <w:tcPr>
            <w:tcW w:w="4140" w:type="dxa"/>
          </w:tcPr>
          <w:p w14:paraId="166662C6"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The Rhetorical Modes Anthology Overview</w:t>
            </w:r>
          </w:p>
        </w:tc>
        <w:tc>
          <w:tcPr>
            <w:tcW w:w="2790" w:type="dxa"/>
          </w:tcPr>
          <w:p w14:paraId="70E815A7" w14:textId="74D57828"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Rhet</w:t>
            </w:r>
            <w:r w:rsidR="00814F3C">
              <w:t>orical</w:t>
            </w:r>
            <w:r>
              <w:t xml:space="preserve"> Modes Quiz 1</w:t>
            </w:r>
          </w:p>
          <w:p w14:paraId="12938BB3" w14:textId="317B62FB"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Rhet</w:t>
            </w:r>
            <w:r w:rsidR="00814F3C">
              <w:t>orical</w:t>
            </w:r>
            <w:r>
              <w:t xml:space="preserve"> Modes Quiz 2</w:t>
            </w:r>
          </w:p>
          <w:p w14:paraId="41631863" w14:textId="77777777" w:rsidR="00C1285B" w:rsidRPr="00901205"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Anthology Topic Discussion</w:t>
            </w:r>
          </w:p>
        </w:tc>
      </w:tr>
      <w:tr w:rsidR="00C1285B" w:rsidRPr="007530D6" w14:paraId="4964E478" w14:textId="77777777" w:rsidTr="00B227DE">
        <w:trPr>
          <w:trHeight w:val="283"/>
        </w:trPr>
        <w:tc>
          <w:tcPr>
            <w:cnfStyle w:val="001000000000" w:firstRow="0" w:lastRow="0" w:firstColumn="1" w:lastColumn="0" w:oddVBand="0" w:evenVBand="0" w:oddHBand="0" w:evenHBand="0" w:firstRowFirstColumn="0" w:firstRowLastColumn="0" w:lastRowFirstColumn="0" w:lastRowLastColumn="0"/>
            <w:tcW w:w="990" w:type="dxa"/>
          </w:tcPr>
          <w:p w14:paraId="7533589A" w14:textId="77777777" w:rsidR="00C1285B" w:rsidRPr="007530D6" w:rsidRDefault="00C1285B" w:rsidP="00C1285B">
            <w:pPr>
              <w:spacing w:line="240" w:lineRule="auto"/>
              <w:rPr>
                <w:b w:val="0"/>
              </w:rPr>
            </w:pPr>
            <w:r>
              <w:t>10</w:t>
            </w:r>
          </w:p>
        </w:tc>
        <w:tc>
          <w:tcPr>
            <w:tcW w:w="900" w:type="dxa"/>
          </w:tcPr>
          <w:p w14:paraId="4DDB1237"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10/25</w:t>
            </w:r>
          </w:p>
        </w:tc>
        <w:tc>
          <w:tcPr>
            <w:tcW w:w="990" w:type="dxa"/>
          </w:tcPr>
          <w:p w14:paraId="6856B500"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10/31</w:t>
            </w:r>
          </w:p>
        </w:tc>
        <w:tc>
          <w:tcPr>
            <w:tcW w:w="4140" w:type="dxa"/>
          </w:tcPr>
          <w:p w14:paraId="616AA5DA"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 xml:space="preserve">APA Format </w:t>
            </w:r>
          </w:p>
        </w:tc>
        <w:tc>
          <w:tcPr>
            <w:tcW w:w="2790" w:type="dxa"/>
          </w:tcPr>
          <w:p w14:paraId="536988C4"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APA Page Format Quiz</w:t>
            </w:r>
          </w:p>
          <w:p w14:paraId="12B0A89D"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APA Citations Quiz</w:t>
            </w:r>
          </w:p>
          <w:p w14:paraId="1E41479C" w14:textId="77777777" w:rsidR="00C1285B" w:rsidRPr="007530D6"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APA Exercise</w:t>
            </w:r>
          </w:p>
        </w:tc>
      </w:tr>
      <w:tr w:rsidR="00C1285B" w:rsidRPr="007530D6" w14:paraId="7A6F0AEE" w14:textId="77777777" w:rsidTr="00B227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0" w:type="dxa"/>
          </w:tcPr>
          <w:p w14:paraId="3E9D9D4B" w14:textId="77777777" w:rsidR="00C1285B" w:rsidRPr="003B2A71" w:rsidRDefault="00C1285B" w:rsidP="00C1285B">
            <w:pPr>
              <w:spacing w:line="240" w:lineRule="auto"/>
              <w:rPr>
                <w:bCs w:val="0"/>
              </w:rPr>
            </w:pPr>
            <w:r w:rsidRPr="003B2A71">
              <w:rPr>
                <w:bCs w:val="0"/>
              </w:rPr>
              <w:t>11</w:t>
            </w:r>
            <w:r>
              <w:rPr>
                <w:bCs w:val="0"/>
              </w:rPr>
              <w:t xml:space="preserve"> </w:t>
            </w:r>
            <w:r w:rsidRPr="003B2A71">
              <w:rPr>
                <w:bCs w:val="0"/>
              </w:rPr>
              <w:t>&amp; 12</w:t>
            </w:r>
          </w:p>
        </w:tc>
        <w:tc>
          <w:tcPr>
            <w:tcW w:w="900" w:type="dxa"/>
          </w:tcPr>
          <w:p w14:paraId="3FA82DF2"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11/1</w:t>
            </w:r>
          </w:p>
        </w:tc>
        <w:tc>
          <w:tcPr>
            <w:tcW w:w="990" w:type="dxa"/>
          </w:tcPr>
          <w:p w14:paraId="31F785BD"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11/</w:t>
            </w:r>
            <w:r>
              <w:t>14</w:t>
            </w:r>
          </w:p>
        </w:tc>
        <w:tc>
          <w:tcPr>
            <w:tcW w:w="4140" w:type="dxa"/>
          </w:tcPr>
          <w:p w14:paraId="7FD281EB" w14:textId="77777777"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Researching &amp; Planning the Anthology</w:t>
            </w:r>
          </w:p>
        </w:tc>
        <w:tc>
          <w:tcPr>
            <w:tcW w:w="2790" w:type="dxa"/>
          </w:tcPr>
          <w:p w14:paraId="49CF018B" w14:textId="0DBF8DB7" w:rsidR="00C1285B" w:rsidRDefault="00814F3C" w:rsidP="00C1285B">
            <w:pPr>
              <w:spacing w:line="240" w:lineRule="auto"/>
              <w:cnfStyle w:val="000000100000" w:firstRow="0" w:lastRow="0" w:firstColumn="0" w:lastColumn="0" w:oddVBand="0" w:evenVBand="0" w:oddHBand="1" w:evenHBand="0" w:firstRowFirstColumn="0" w:firstRowLastColumn="0" w:lastRowFirstColumn="0" w:lastRowLastColumn="0"/>
            </w:pPr>
            <w:r>
              <w:t>Annotated Bibliography</w:t>
            </w:r>
          </w:p>
          <w:p w14:paraId="257AFE00" w14:textId="294E61E0" w:rsidR="00C1285B" w:rsidRPr="007530D6"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Anthology</w:t>
            </w:r>
            <w:r w:rsidR="00814F3C">
              <w:t xml:space="preserve"> Outline</w:t>
            </w:r>
          </w:p>
        </w:tc>
      </w:tr>
      <w:tr w:rsidR="00C1285B" w:rsidRPr="007530D6" w14:paraId="2C424085" w14:textId="77777777" w:rsidTr="00B227DE">
        <w:trPr>
          <w:trHeight w:val="283"/>
        </w:trPr>
        <w:tc>
          <w:tcPr>
            <w:cnfStyle w:val="001000000000" w:firstRow="0" w:lastRow="0" w:firstColumn="1" w:lastColumn="0" w:oddVBand="0" w:evenVBand="0" w:oddHBand="0" w:evenHBand="0" w:firstRowFirstColumn="0" w:firstRowLastColumn="0" w:lastRowFirstColumn="0" w:lastRowLastColumn="0"/>
            <w:tcW w:w="990" w:type="dxa"/>
          </w:tcPr>
          <w:p w14:paraId="110350DD" w14:textId="77777777" w:rsidR="00C1285B" w:rsidRDefault="00C1285B" w:rsidP="00C1285B">
            <w:pPr>
              <w:spacing w:line="240" w:lineRule="auto"/>
              <w:rPr>
                <w:b w:val="0"/>
              </w:rPr>
            </w:pPr>
            <w:r>
              <w:t>13</w:t>
            </w:r>
          </w:p>
        </w:tc>
        <w:tc>
          <w:tcPr>
            <w:tcW w:w="900" w:type="dxa"/>
          </w:tcPr>
          <w:p w14:paraId="4741E043"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11/</w:t>
            </w:r>
            <w:r>
              <w:t>15</w:t>
            </w:r>
          </w:p>
        </w:tc>
        <w:tc>
          <w:tcPr>
            <w:tcW w:w="990" w:type="dxa"/>
          </w:tcPr>
          <w:p w14:paraId="45454A19"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rsidRPr="008950EB">
              <w:t>11/</w:t>
            </w:r>
            <w:r>
              <w:t>21</w:t>
            </w:r>
          </w:p>
        </w:tc>
        <w:tc>
          <w:tcPr>
            <w:tcW w:w="4140" w:type="dxa"/>
          </w:tcPr>
          <w:p w14:paraId="0E38802B"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Drafting the Rhetorical Modes Anthology</w:t>
            </w:r>
          </w:p>
        </w:tc>
        <w:tc>
          <w:tcPr>
            <w:tcW w:w="2790" w:type="dxa"/>
          </w:tcPr>
          <w:p w14:paraId="2899B85B"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Anthology Rough Draft</w:t>
            </w:r>
          </w:p>
        </w:tc>
      </w:tr>
      <w:tr w:rsidR="00C1285B" w:rsidRPr="007530D6" w14:paraId="00BA08B3" w14:textId="77777777" w:rsidTr="00B227D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0" w:type="dxa"/>
          </w:tcPr>
          <w:p w14:paraId="04B1F068" w14:textId="77777777" w:rsidR="00C1285B" w:rsidRPr="007530D6" w:rsidRDefault="00C1285B" w:rsidP="00C1285B">
            <w:pPr>
              <w:spacing w:line="240" w:lineRule="auto"/>
              <w:rPr>
                <w:b w:val="0"/>
              </w:rPr>
            </w:pPr>
            <w:r>
              <w:t xml:space="preserve">14 </w:t>
            </w:r>
          </w:p>
        </w:tc>
        <w:tc>
          <w:tcPr>
            <w:tcW w:w="900" w:type="dxa"/>
          </w:tcPr>
          <w:p w14:paraId="39608133"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11/</w:t>
            </w:r>
            <w:r>
              <w:t>22</w:t>
            </w:r>
          </w:p>
        </w:tc>
        <w:tc>
          <w:tcPr>
            <w:tcW w:w="990" w:type="dxa"/>
          </w:tcPr>
          <w:p w14:paraId="46495CF1"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rsidRPr="008950EB">
              <w:t>11/2</w:t>
            </w:r>
            <w:r>
              <w:t>8</w:t>
            </w:r>
          </w:p>
        </w:tc>
        <w:tc>
          <w:tcPr>
            <w:tcW w:w="4140" w:type="dxa"/>
          </w:tcPr>
          <w:p w14:paraId="077F541C"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Reviewing the Rhetorical Modes Anthology</w:t>
            </w:r>
          </w:p>
        </w:tc>
        <w:tc>
          <w:tcPr>
            <w:tcW w:w="2790" w:type="dxa"/>
          </w:tcPr>
          <w:p w14:paraId="3ACA5F62" w14:textId="77777777" w:rsidR="00C1285B" w:rsidRDefault="00C1285B" w:rsidP="00C1285B">
            <w:pPr>
              <w:spacing w:line="240" w:lineRule="auto"/>
              <w:cnfStyle w:val="000000100000" w:firstRow="0" w:lastRow="0" w:firstColumn="0" w:lastColumn="0" w:oddVBand="0" w:evenVBand="0" w:oddHBand="1" w:evenHBand="0" w:firstRowFirstColumn="0" w:firstRowLastColumn="0" w:lastRowFirstColumn="0" w:lastRowLastColumn="0"/>
            </w:pPr>
            <w:r>
              <w:t xml:space="preserve">Peer Reviews </w:t>
            </w:r>
          </w:p>
        </w:tc>
      </w:tr>
      <w:tr w:rsidR="00814F3C" w:rsidRPr="007530D6" w14:paraId="5FF616FC" w14:textId="77777777" w:rsidTr="00B227DE">
        <w:trPr>
          <w:trHeight w:val="283"/>
        </w:trPr>
        <w:tc>
          <w:tcPr>
            <w:cnfStyle w:val="001000000000" w:firstRow="0" w:lastRow="0" w:firstColumn="1" w:lastColumn="0" w:oddVBand="0" w:evenVBand="0" w:oddHBand="0" w:evenHBand="0" w:firstRowFirstColumn="0" w:firstRowLastColumn="0" w:lastRowFirstColumn="0" w:lastRowLastColumn="0"/>
            <w:tcW w:w="990" w:type="dxa"/>
          </w:tcPr>
          <w:p w14:paraId="7BEC6330" w14:textId="77777777" w:rsidR="00C1285B" w:rsidRPr="00781E23" w:rsidRDefault="00C1285B" w:rsidP="00C1285B">
            <w:pPr>
              <w:spacing w:line="240" w:lineRule="auto"/>
              <w:rPr>
                <w:bCs w:val="0"/>
              </w:rPr>
            </w:pPr>
            <w:r w:rsidRPr="00781E23">
              <w:rPr>
                <w:bCs w:val="0"/>
              </w:rPr>
              <w:t>15</w:t>
            </w:r>
          </w:p>
        </w:tc>
        <w:tc>
          <w:tcPr>
            <w:tcW w:w="900" w:type="dxa"/>
          </w:tcPr>
          <w:p w14:paraId="36A61011" w14:textId="77777777" w:rsidR="00C1285B" w:rsidRPr="008950E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11/29</w:t>
            </w:r>
          </w:p>
        </w:tc>
        <w:tc>
          <w:tcPr>
            <w:tcW w:w="990" w:type="dxa"/>
          </w:tcPr>
          <w:p w14:paraId="1BC32349" w14:textId="77777777" w:rsidR="00C1285B" w:rsidRPr="008950E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12/5</w:t>
            </w:r>
          </w:p>
        </w:tc>
        <w:tc>
          <w:tcPr>
            <w:tcW w:w="4140" w:type="dxa"/>
          </w:tcPr>
          <w:p w14:paraId="282D6975"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Finalizing the Rhetorical Modes Anthology</w:t>
            </w:r>
          </w:p>
        </w:tc>
        <w:tc>
          <w:tcPr>
            <w:tcW w:w="2790" w:type="dxa"/>
          </w:tcPr>
          <w:p w14:paraId="71338159" w14:textId="77777777" w:rsidR="00C1285B" w:rsidRDefault="00C1285B" w:rsidP="00C1285B">
            <w:pPr>
              <w:spacing w:line="240" w:lineRule="auto"/>
              <w:cnfStyle w:val="000000000000" w:firstRow="0" w:lastRow="0" w:firstColumn="0" w:lastColumn="0" w:oddVBand="0" w:evenVBand="0" w:oddHBand="0" w:evenHBand="0" w:firstRowFirstColumn="0" w:firstRowLastColumn="0" w:lastRowFirstColumn="0" w:lastRowLastColumn="0"/>
            </w:pPr>
            <w:r>
              <w:t>Anthology Final Draft</w:t>
            </w:r>
          </w:p>
        </w:tc>
      </w:tr>
    </w:tbl>
    <w:p w14:paraId="73A04FD6" w14:textId="77777777" w:rsidR="00C1285B" w:rsidRDefault="00C1285B" w:rsidP="00C1285B"/>
    <w:p w14:paraId="0C33BE19" w14:textId="77777777" w:rsidR="00E86D6A" w:rsidRPr="001D501F" w:rsidRDefault="00B238E0" w:rsidP="00F24F92">
      <w:pPr>
        <w:pStyle w:val="Heading2"/>
        <w:spacing w:line="240" w:lineRule="auto"/>
        <w:rPr>
          <w:color w:val="auto"/>
          <w:sz w:val="36"/>
          <w:szCs w:val="36"/>
        </w:rPr>
      </w:pPr>
      <w:r w:rsidRPr="001D501F">
        <w:rPr>
          <w:color w:val="auto"/>
          <w:sz w:val="36"/>
          <w:szCs w:val="36"/>
        </w:rPr>
        <w:t>Disclaimer</w:t>
      </w:r>
    </w:p>
    <w:p w14:paraId="1D89EED2" w14:textId="70F546EE" w:rsidR="00C11933" w:rsidRPr="00905DD4" w:rsidRDefault="00B238E0" w:rsidP="00F24F92">
      <w:pPr>
        <w:spacing w:line="240" w:lineRule="auto"/>
        <w:rPr>
          <w:b/>
        </w:rPr>
      </w:pPr>
      <w:r w:rsidRPr="007170D6">
        <w:t>The course outline and syllabus are subject to change as needed; changes will be announced in class (or</w:t>
      </w:r>
      <w:r w:rsidR="00E86D6A" w:rsidRPr="007170D6">
        <w:t xml:space="preserve"> via Canvas inbox</w:t>
      </w:r>
      <w:r w:rsidRPr="007170D6">
        <w:t xml:space="preserve">) in a timely manner when necessary. </w:t>
      </w:r>
      <w:r w:rsidR="00FB443A">
        <w:t>It</w:t>
      </w:r>
      <w:r w:rsidR="00C11933">
        <w:t xml:space="preserve"> is </w:t>
      </w:r>
      <w:r w:rsidR="00C11933" w:rsidRPr="00C11933">
        <w:t>your</w:t>
      </w:r>
      <w:r w:rsidR="00C11933">
        <w:rPr>
          <w:b/>
        </w:rPr>
        <w:t xml:space="preserve"> </w:t>
      </w:r>
      <w:r w:rsidR="00C11933">
        <w:t xml:space="preserve">responsibility to find out what, if any, announcements or changes have been made.  </w:t>
      </w:r>
      <w:r w:rsidRPr="007170D6">
        <w:t>Your continued participation in this course after the drop-add deadline period constitutes an agreement with and an acceptance of the conditions presented in this syllabus.</w:t>
      </w:r>
    </w:p>
    <w:sectPr w:rsidR="00C11933" w:rsidRPr="00905DD4" w:rsidSect="0008283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D679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043E"/>
    <w:multiLevelType w:val="hybridMultilevel"/>
    <w:tmpl w:val="E8C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D71C5"/>
    <w:multiLevelType w:val="multilevel"/>
    <w:tmpl w:val="A630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92BAC"/>
    <w:multiLevelType w:val="hybridMultilevel"/>
    <w:tmpl w:val="1CE8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B7F25"/>
    <w:multiLevelType w:val="hybridMultilevel"/>
    <w:tmpl w:val="F21C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27CB9"/>
    <w:multiLevelType w:val="hybridMultilevel"/>
    <w:tmpl w:val="540A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64B56"/>
    <w:multiLevelType w:val="multilevel"/>
    <w:tmpl w:val="B6C42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6268BA"/>
    <w:multiLevelType w:val="multilevel"/>
    <w:tmpl w:val="D642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673E3"/>
    <w:multiLevelType w:val="hybridMultilevel"/>
    <w:tmpl w:val="480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27F1F"/>
    <w:multiLevelType w:val="hybridMultilevel"/>
    <w:tmpl w:val="2B08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A3A71"/>
    <w:multiLevelType w:val="hybridMultilevel"/>
    <w:tmpl w:val="800E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94CBB"/>
    <w:multiLevelType w:val="multilevel"/>
    <w:tmpl w:val="D85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C151CE"/>
    <w:multiLevelType w:val="hybridMultilevel"/>
    <w:tmpl w:val="19D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00E5C"/>
    <w:multiLevelType w:val="multilevel"/>
    <w:tmpl w:val="10F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8044FF"/>
    <w:multiLevelType w:val="multilevel"/>
    <w:tmpl w:val="70F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67483"/>
    <w:multiLevelType w:val="hybridMultilevel"/>
    <w:tmpl w:val="3532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7E7415"/>
    <w:multiLevelType w:val="hybridMultilevel"/>
    <w:tmpl w:val="AA36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E70EA"/>
    <w:multiLevelType w:val="hybridMultilevel"/>
    <w:tmpl w:val="0A6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54420"/>
    <w:multiLevelType w:val="hybridMultilevel"/>
    <w:tmpl w:val="689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73342"/>
    <w:multiLevelType w:val="hybridMultilevel"/>
    <w:tmpl w:val="5E1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272BA"/>
    <w:multiLevelType w:val="multilevel"/>
    <w:tmpl w:val="59C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FE1813"/>
    <w:multiLevelType w:val="multilevel"/>
    <w:tmpl w:val="8C7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7476C0"/>
    <w:multiLevelType w:val="multilevel"/>
    <w:tmpl w:val="D8F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0A4EF6"/>
    <w:multiLevelType w:val="hybridMultilevel"/>
    <w:tmpl w:val="DCA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717F00"/>
    <w:multiLevelType w:val="hybridMultilevel"/>
    <w:tmpl w:val="CF08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D75319"/>
    <w:multiLevelType w:val="multilevel"/>
    <w:tmpl w:val="6D1AD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E6233F"/>
    <w:multiLevelType w:val="multilevel"/>
    <w:tmpl w:val="DF44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FB3EA2"/>
    <w:multiLevelType w:val="multilevel"/>
    <w:tmpl w:val="11F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7592E"/>
    <w:multiLevelType w:val="multilevel"/>
    <w:tmpl w:val="EB70A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44027"/>
    <w:multiLevelType w:val="multilevel"/>
    <w:tmpl w:val="C342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874D2E"/>
    <w:multiLevelType w:val="multilevel"/>
    <w:tmpl w:val="6352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A706D8"/>
    <w:multiLevelType w:val="multilevel"/>
    <w:tmpl w:val="6ED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566D2"/>
    <w:multiLevelType w:val="hybridMultilevel"/>
    <w:tmpl w:val="98F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E757E"/>
    <w:multiLevelType w:val="multilevel"/>
    <w:tmpl w:val="84E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15D8C"/>
    <w:multiLevelType w:val="multilevel"/>
    <w:tmpl w:val="118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105FEB"/>
    <w:multiLevelType w:val="hybridMultilevel"/>
    <w:tmpl w:val="2B82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4D0FFC"/>
    <w:multiLevelType w:val="multilevel"/>
    <w:tmpl w:val="AFDE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9D18D0"/>
    <w:multiLevelType w:val="multilevel"/>
    <w:tmpl w:val="4698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A3676A"/>
    <w:multiLevelType w:val="hybridMultilevel"/>
    <w:tmpl w:val="428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10C55"/>
    <w:multiLevelType w:val="multilevel"/>
    <w:tmpl w:val="8A42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561797"/>
    <w:multiLevelType w:val="hybridMultilevel"/>
    <w:tmpl w:val="426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171A8"/>
    <w:multiLevelType w:val="multilevel"/>
    <w:tmpl w:val="235A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633228"/>
    <w:multiLevelType w:val="multilevel"/>
    <w:tmpl w:val="B392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87759F"/>
    <w:multiLevelType w:val="hybridMultilevel"/>
    <w:tmpl w:val="2AC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54148"/>
    <w:multiLevelType w:val="multilevel"/>
    <w:tmpl w:val="36F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2C3964"/>
    <w:multiLevelType w:val="hybridMultilevel"/>
    <w:tmpl w:val="FBB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640F71"/>
    <w:multiLevelType w:val="hybridMultilevel"/>
    <w:tmpl w:val="3CE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142303"/>
    <w:multiLevelType w:val="hybridMultilevel"/>
    <w:tmpl w:val="DC8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868DC"/>
    <w:multiLevelType w:val="hybridMultilevel"/>
    <w:tmpl w:val="2652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A64525"/>
    <w:multiLevelType w:val="hybridMultilevel"/>
    <w:tmpl w:val="A29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257BA7"/>
    <w:multiLevelType w:val="multilevel"/>
    <w:tmpl w:val="01D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5"/>
  </w:num>
  <w:num w:numId="4">
    <w:abstractNumId w:val="19"/>
  </w:num>
  <w:num w:numId="5">
    <w:abstractNumId w:val="2"/>
  </w:num>
  <w:num w:numId="6">
    <w:abstractNumId w:val="36"/>
  </w:num>
  <w:num w:numId="7">
    <w:abstractNumId w:val="39"/>
  </w:num>
  <w:num w:numId="8">
    <w:abstractNumId w:val="26"/>
  </w:num>
  <w:num w:numId="9">
    <w:abstractNumId w:val="21"/>
  </w:num>
  <w:num w:numId="10">
    <w:abstractNumId w:val="14"/>
  </w:num>
  <w:num w:numId="11">
    <w:abstractNumId w:val="25"/>
  </w:num>
  <w:num w:numId="12">
    <w:abstractNumId w:val="16"/>
  </w:num>
  <w:num w:numId="13">
    <w:abstractNumId w:val="28"/>
  </w:num>
  <w:num w:numId="14">
    <w:abstractNumId w:val="22"/>
  </w:num>
  <w:num w:numId="15">
    <w:abstractNumId w:val="30"/>
  </w:num>
  <w:num w:numId="16">
    <w:abstractNumId w:val="41"/>
  </w:num>
  <w:num w:numId="17">
    <w:abstractNumId w:val="7"/>
  </w:num>
  <w:num w:numId="18">
    <w:abstractNumId w:val="42"/>
  </w:num>
  <w:num w:numId="19">
    <w:abstractNumId w:val="37"/>
  </w:num>
  <w:num w:numId="20">
    <w:abstractNumId w:val="11"/>
  </w:num>
  <w:num w:numId="21">
    <w:abstractNumId w:val="33"/>
  </w:num>
  <w:num w:numId="22">
    <w:abstractNumId w:val="35"/>
  </w:num>
  <w:num w:numId="23">
    <w:abstractNumId w:val="46"/>
  </w:num>
  <w:num w:numId="24">
    <w:abstractNumId w:val="31"/>
  </w:num>
  <w:num w:numId="25">
    <w:abstractNumId w:val="13"/>
  </w:num>
  <w:num w:numId="26">
    <w:abstractNumId w:val="27"/>
  </w:num>
  <w:num w:numId="27">
    <w:abstractNumId w:val="34"/>
  </w:num>
  <w:num w:numId="28">
    <w:abstractNumId w:val="44"/>
  </w:num>
  <w:num w:numId="29">
    <w:abstractNumId w:val="50"/>
  </w:num>
  <w:num w:numId="30">
    <w:abstractNumId w:val="9"/>
  </w:num>
  <w:num w:numId="31">
    <w:abstractNumId w:val="40"/>
  </w:num>
  <w:num w:numId="32">
    <w:abstractNumId w:val="24"/>
  </w:num>
  <w:num w:numId="33">
    <w:abstractNumId w:val="38"/>
  </w:num>
  <w:num w:numId="34">
    <w:abstractNumId w:val="18"/>
  </w:num>
  <w:num w:numId="35">
    <w:abstractNumId w:val="8"/>
  </w:num>
  <w:num w:numId="36">
    <w:abstractNumId w:val="43"/>
  </w:num>
  <w:num w:numId="37">
    <w:abstractNumId w:val="4"/>
  </w:num>
  <w:num w:numId="38">
    <w:abstractNumId w:val="23"/>
  </w:num>
  <w:num w:numId="39">
    <w:abstractNumId w:val="17"/>
  </w:num>
  <w:num w:numId="40">
    <w:abstractNumId w:val="10"/>
  </w:num>
  <w:num w:numId="41">
    <w:abstractNumId w:val="20"/>
  </w:num>
  <w:num w:numId="42">
    <w:abstractNumId w:val="29"/>
  </w:num>
  <w:num w:numId="43">
    <w:abstractNumId w:val="45"/>
  </w:num>
  <w:num w:numId="44">
    <w:abstractNumId w:val="1"/>
  </w:num>
  <w:num w:numId="45">
    <w:abstractNumId w:val="6"/>
  </w:num>
  <w:num w:numId="46">
    <w:abstractNumId w:val="12"/>
  </w:num>
  <w:num w:numId="47">
    <w:abstractNumId w:val="47"/>
  </w:num>
  <w:num w:numId="48">
    <w:abstractNumId w:val="25"/>
  </w:num>
  <w:num w:numId="49">
    <w:abstractNumId w:val="3"/>
  </w:num>
  <w:num w:numId="50">
    <w:abstractNumId w:val="5"/>
  </w:num>
  <w:num w:numId="51">
    <w:abstractNumId w:val="49"/>
  </w:num>
  <w:num w:numId="52">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NrO0NDc2MjE1M7FQ0lEKTi0uzszPAykwNKgFAPNFBMgtAAAA"/>
  </w:docVars>
  <w:rsids>
    <w:rsidRoot w:val="00D8772A"/>
    <w:rsid w:val="000044C6"/>
    <w:rsid w:val="00007627"/>
    <w:rsid w:val="00020848"/>
    <w:rsid w:val="00031E4B"/>
    <w:rsid w:val="0003529C"/>
    <w:rsid w:val="00040AF9"/>
    <w:rsid w:val="00044F98"/>
    <w:rsid w:val="00051822"/>
    <w:rsid w:val="00052B66"/>
    <w:rsid w:val="00054CB7"/>
    <w:rsid w:val="00064BA8"/>
    <w:rsid w:val="00064CB3"/>
    <w:rsid w:val="00067613"/>
    <w:rsid w:val="000741D5"/>
    <w:rsid w:val="00074565"/>
    <w:rsid w:val="00075AB3"/>
    <w:rsid w:val="00082836"/>
    <w:rsid w:val="000921B3"/>
    <w:rsid w:val="00093953"/>
    <w:rsid w:val="000A13A8"/>
    <w:rsid w:val="000A160E"/>
    <w:rsid w:val="000A1FCB"/>
    <w:rsid w:val="000A5654"/>
    <w:rsid w:val="000B1614"/>
    <w:rsid w:val="000C01EA"/>
    <w:rsid w:val="000C37DC"/>
    <w:rsid w:val="000C4EEB"/>
    <w:rsid w:val="000D28C9"/>
    <w:rsid w:val="000D2A40"/>
    <w:rsid w:val="000D72D6"/>
    <w:rsid w:val="000D7D9F"/>
    <w:rsid w:val="000E2694"/>
    <w:rsid w:val="000F0A74"/>
    <w:rsid w:val="000F2A5F"/>
    <w:rsid w:val="0011055F"/>
    <w:rsid w:val="0011144D"/>
    <w:rsid w:val="001135A7"/>
    <w:rsid w:val="00113722"/>
    <w:rsid w:val="00114469"/>
    <w:rsid w:val="00132840"/>
    <w:rsid w:val="00145F34"/>
    <w:rsid w:val="001470B9"/>
    <w:rsid w:val="0015602C"/>
    <w:rsid w:val="001810DB"/>
    <w:rsid w:val="00185C10"/>
    <w:rsid w:val="001A3444"/>
    <w:rsid w:val="001A7C3A"/>
    <w:rsid w:val="001B5AE4"/>
    <w:rsid w:val="001C128D"/>
    <w:rsid w:val="001C429F"/>
    <w:rsid w:val="001C5E50"/>
    <w:rsid w:val="001D501F"/>
    <w:rsid w:val="001F719E"/>
    <w:rsid w:val="00203617"/>
    <w:rsid w:val="00204EAE"/>
    <w:rsid w:val="00213193"/>
    <w:rsid w:val="00221C3B"/>
    <w:rsid w:val="00234EFD"/>
    <w:rsid w:val="002418D3"/>
    <w:rsid w:val="00241E64"/>
    <w:rsid w:val="00251F6F"/>
    <w:rsid w:val="00252CDF"/>
    <w:rsid w:val="002535CA"/>
    <w:rsid w:val="00260F3B"/>
    <w:rsid w:val="002663B1"/>
    <w:rsid w:val="00276C9C"/>
    <w:rsid w:val="002869BB"/>
    <w:rsid w:val="002875BE"/>
    <w:rsid w:val="002877DF"/>
    <w:rsid w:val="00287AB0"/>
    <w:rsid w:val="00293AF0"/>
    <w:rsid w:val="00296D0D"/>
    <w:rsid w:val="002A181E"/>
    <w:rsid w:val="002A63DE"/>
    <w:rsid w:val="002B4FED"/>
    <w:rsid w:val="002C39C8"/>
    <w:rsid w:val="002D53BE"/>
    <w:rsid w:val="002D5948"/>
    <w:rsid w:val="002E051D"/>
    <w:rsid w:val="002E12BC"/>
    <w:rsid w:val="002E1C02"/>
    <w:rsid w:val="002E3428"/>
    <w:rsid w:val="002F1567"/>
    <w:rsid w:val="002F2C99"/>
    <w:rsid w:val="002F3C9B"/>
    <w:rsid w:val="003008B8"/>
    <w:rsid w:val="00301367"/>
    <w:rsid w:val="00301B7F"/>
    <w:rsid w:val="00302977"/>
    <w:rsid w:val="00303651"/>
    <w:rsid w:val="00311DEA"/>
    <w:rsid w:val="00314ADE"/>
    <w:rsid w:val="00315741"/>
    <w:rsid w:val="00320E7C"/>
    <w:rsid w:val="00323ABF"/>
    <w:rsid w:val="00331AB9"/>
    <w:rsid w:val="00332463"/>
    <w:rsid w:val="003331D5"/>
    <w:rsid w:val="00335C7F"/>
    <w:rsid w:val="0034243B"/>
    <w:rsid w:val="0035021B"/>
    <w:rsid w:val="00350333"/>
    <w:rsid w:val="00353916"/>
    <w:rsid w:val="0035447D"/>
    <w:rsid w:val="00354F9B"/>
    <w:rsid w:val="00371A83"/>
    <w:rsid w:val="00373B3F"/>
    <w:rsid w:val="0038410F"/>
    <w:rsid w:val="00387034"/>
    <w:rsid w:val="00394C72"/>
    <w:rsid w:val="00395D1F"/>
    <w:rsid w:val="003A079C"/>
    <w:rsid w:val="003A0B9A"/>
    <w:rsid w:val="003C3B2C"/>
    <w:rsid w:val="003E06C2"/>
    <w:rsid w:val="003E2C92"/>
    <w:rsid w:val="003E7153"/>
    <w:rsid w:val="003F6703"/>
    <w:rsid w:val="00401F07"/>
    <w:rsid w:val="00404D5A"/>
    <w:rsid w:val="00405FA6"/>
    <w:rsid w:val="004132BF"/>
    <w:rsid w:val="00413F25"/>
    <w:rsid w:val="00415372"/>
    <w:rsid w:val="00420ECD"/>
    <w:rsid w:val="0042451C"/>
    <w:rsid w:val="004310D6"/>
    <w:rsid w:val="00435573"/>
    <w:rsid w:val="004373D8"/>
    <w:rsid w:val="00437827"/>
    <w:rsid w:val="004466FE"/>
    <w:rsid w:val="00447148"/>
    <w:rsid w:val="00452A82"/>
    <w:rsid w:val="00454970"/>
    <w:rsid w:val="004577A2"/>
    <w:rsid w:val="00467483"/>
    <w:rsid w:val="00475144"/>
    <w:rsid w:val="00476A54"/>
    <w:rsid w:val="00476C84"/>
    <w:rsid w:val="00482816"/>
    <w:rsid w:val="004828D9"/>
    <w:rsid w:val="00484CA5"/>
    <w:rsid w:val="00487342"/>
    <w:rsid w:val="004C2E28"/>
    <w:rsid w:val="004C3787"/>
    <w:rsid w:val="004C3829"/>
    <w:rsid w:val="004C7D55"/>
    <w:rsid w:val="004D1807"/>
    <w:rsid w:val="004D24B6"/>
    <w:rsid w:val="004E07C3"/>
    <w:rsid w:val="004E6DAE"/>
    <w:rsid w:val="004E71A6"/>
    <w:rsid w:val="004F00A9"/>
    <w:rsid w:val="004F6C1D"/>
    <w:rsid w:val="004F78CD"/>
    <w:rsid w:val="00505BF4"/>
    <w:rsid w:val="0050762A"/>
    <w:rsid w:val="005149D0"/>
    <w:rsid w:val="00534B89"/>
    <w:rsid w:val="00543F1C"/>
    <w:rsid w:val="00544873"/>
    <w:rsid w:val="00544A54"/>
    <w:rsid w:val="0056258E"/>
    <w:rsid w:val="00562D21"/>
    <w:rsid w:val="005669C2"/>
    <w:rsid w:val="005677E0"/>
    <w:rsid w:val="005729D2"/>
    <w:rsid w:val="00573063"/>
    <w:rsid w:val="005919B9"/>
    <w:rsid w:val="005A10C6"/>
    <w:rsid w:val="005A1838"/>
    <w:rsid w:val="005B2B52"/>
    <w:rsid w:val="005B2EA7"/>
    <w:rsid w:val="005B33BE"/>
    <w:rsid w:val="005B6AA7"/>
    <w:rsid w:val="005C0D75"/>
    <w:rsid w:val="005C18BA"/>
    <w:rsid w:val="005C1DCE"/>
    <w:rsid w:val="005D369A"/>
    <w:rsid w:val="005D5D34"/>
    <w:rsid w:val="005E7F96"/>
    <w:rsid w:val="005F05D3"/>
    <w:rsid w:val="005F4A49"/>
    <w:rsid w:val="00610706"/>
    <w:rsid w:val="006139E5"/>
    <w:rsid w:val="00615E22"/>
    <w:rsid w:val="00617EA1"/>
    <w:rsid w:val="00642422"/>
    <w:rsid w:val="00643815"/>
    <w:rsid w:val="00650B60"/>
    <w:rsid w:val="00651143"/>
    <w:rsid w:val="006514FF"/>
    <w:rsid w:val="00652767"/>
    <w:rsid w:val="006562E1"/>
    <w:rsid w:val="00657B09"/>
    <w:rsid w:val="00667D31"/>
    <w:rsid w:val="00673DC6"/>
    <w:rsid w:val="006749B5"/>
    <w:rsid w:val="00676EDA"/>
    <w:rsid w:val="0068759D"/>
    <w:rsid w:val="00687732"/>
    <w:rsid w:val="0069457C"/>
    <w:rsid w:val="006A0766"/>
    <w:rsid w:val="006A27B3"/>
    <w:rsid w:val="006A3275"/>
    <w:rsid w:val="006B13CF"/>
    <w:rsid w:val="006B3971"/>
    <w:rsid w:val="006B7A03"/>
    <w:rsid w:val="006B7B35"/>
    <w:rsid w:val="006C2BFA"/>
    <w:rsid w:val="006C62A0"/>
    <w:rsid w:val="006C7699"/>
    <w:rsid w:val="006D28EA"/>
    <w:rsid w:val="006D31A2"/>
    <w:rsid w:val="006D49BB"/>
    <w:rsid w:val="006D5129"/>
    <w:rsid w:val="006E59D8"/>
    <w:rsid w:val="006E64D0"/>
    <w:rsid w:val="006F0F3D"/>
    <w:rsid w:val="006F27B0"/>
    <w:rsid w:val="006F2AEA"/>
    <w:rsid w:val="006F4B48"/>
    <w:rsid w:val="006F601C"/>
    <w:rsid w:val="006F6FD4"/>
    <w:rsid w:val="00706F3A"/>
    <w:rsid w:val="00710D62"/>
    <w:rsid w:val="00715FBE"/>
    <w:rsid w:val="007170D6"/>
    <w:rsid w:val="0072193D"/>
    <w:rsid w:val="00721E51"/>
    <w:rsid w:val="0072253B"/>
    <w:rsid w:val="0072276A"/>
    <w:rsid w:val="00730B0D"/>
    <w:rsid w:val="00741808"/>
    <w:rsid w:val="00742E28"/>
    <w:rsid w:val="00757525"/>
    <w:rsid w:val="007576F4"/>
    <w:rsid w:val="0076015B"/>
    <w:rsid w:val="00761691"/>
    <w:rsid w:val="00766F50"/>
    <w:rsid w:val="007670EA"/>
    <w:rsid w:val="00767BF7"/>
    <w:rsid w:val="0077015D"/>
    <w:rsid w:val="00777AD7"/>
    <w:rsid w:val="007902B8"/>
    <w:rsid w:val="007930BB"/>
    <w:rsid w:val="007A1FF7"/>
    <w:rsid w:val="007A63B3"/>
    <w:rsid w:val="007B0A1C"/>
    <w:rsid w:val="007B41A0"/>
    <w:rsid w:val="007C7647"/>
    <w:rsid w:val="007C7939"/>
    <w:rsid w:val="007D1548"/>
    <w:rsid w:val="007D1664"/>
    <w:rsid w:val="007D27C2"/>
    <w:rsid w:val="007D7D07"/>
    <w:rsid w:val="007E6B64"/>
    <w:rsid w:val="007F24D7"/>
    <w:rsid w:val="007F5651"/>
    <w:rsid w:val="008009C6"/>
    <w:rsid w:val="00803361"/>
    <w:rsid w:val="008078BC"/>
    <w:rsid w:val="00811F42"/>
    <w:rsid w:val="0081214D"/>
    <w:rsid w:val="00814095"/>
    <w:rsid w:val="00814F3C"/>
    <w:rsid w:val="00814F88"/>
    <w:rsid w:val="0081629B"/>
    <w:rsid w:val="00831892"/>
    <w:rsid w:val="0083328F"/>
    <w:rsid w:val="008444E2"/>
    <w:rsid w:val="0084635F"/>
    <w:rsid w:val="0084739D"/>
    <w:rsid w:val="008510D3"/>
    <w:rsid w:val="00854340"/>
    <w:rsid w:val="00861A21"/>
    <w:rsid w:val="00865E8E"/>
    <w:rsid w:val="00874967"/>
    <w:rsid w:val="00876F49"/>
    <w:rsid w:val="008844BC"/>
    <w:rsid w:val="00887563"/>
    <w:rsid w:val="008B0CE7"/>
    <w:rsid w:val="008C4EC5"/>
    <w:rsid w:val="008C4F98"/>
    <w:rsid w:val="008C5546"/>
    <w:rsid w:val="008C6548"/>
    <w:rsid w:val="008D0501"/>
    <w:rsid w:val="008D305D"/>
    <w:rsid w:val="008D6834"/>
    <w:rsid w:val="008E08AB"/>
    <w:rsid w:val="008F0EC4"/>
    <w:rsid w:val="008F38CA"/>
    <w:rsid w:val="008F5944"/>
    <w:rsid w:val="008F7917"/>
    <w:rsid w:val="009031AE"/>
    <w:rsid w:val="00905DD4"/>
    <w:rsid w:val="0091112A"/>
    <w:rsid w:val="009128DA"/>
    <w:rsid w:val="00913258"/>
    <w:rsid w:val="009132F1"/>
    <w:rsid w:val="009140F1"/>
    <w:rsid w:val="009148BB"/>
    <w:rsid w:val="00915F45"/>
    <w:rsid w:val="00924BB3"/>
    <w:rsid w:val="00934D51"/>
    <w:rsid w:val="00940277"/>
    <w:rsid w:val="00952BB4"/>
    <w:rsid w:val="00953B01"/>
    <w:rsid w:val="009555AC"/>
    <w:rsid w:val="00955A54"/>
    <w:rsid w:val="009637BE"/>
    <w:rsid w:val="00966195"/>
    <w:rsid w:val="009733CC"/>
    <w:rsid w:val="00993AEF"/>
    <w:rsid w:val="009A37F4"/>
    <w:rsid w:val="009A3EB8"/>
    <w:rsid w:val="009A444C"/>
    <w:rsid w:val="009B2273"/>
    <w:rsid w:val="009B465F"/>
    <w:rsid w:val="009C5996"/>
    <w:rsid w:val="009C5D08"/>
    <w:rsid w:val="009C6062"/>
    <w:rsid w:val="009D610B"/>
    <w:rsid w:val="009D73BC"/>
    <w:rsid w:val="009E07EF"/>
    <w:rsid w:val="009E5F41"/>
    <w:rsid w:val="009E67DA"/>
    <w:rsid w:val="009F5994"/>
    <w:rsid w:val="009F74F7"/>
    <w:rsid w:val="00A1028A"/>
    <w:rsid w:val="00A1207E"/>
    <w:rsid w:val="00A15E66"/>
    <w:rsid w:val="00A169CB"/>
    <w:rsid w:val="00A23A0E"/>
    <w:rsid w:val="00A2404E"/>
    <w:rsid w:val="00A257B5"/>
    <w:rsid w:val="00A3319A"/>
    <w:rsid w:val="00A355C9"/>
    <w:rsid w:val="00A36946"/>
    <w:rsid w:val="00A45A10"/>
    <w:rsid w:val="00A45DB9"/>
    <w:rsid w:val="00A471F6"/>
    <w:rsid w:val="00A518C8"/>
    <w:rsid w:val="00A5591F"/>
    <w:rsid w:val="00A60370"/>
    <w:rsid w:val="00A62D7A"/>
    <w:rsid w:val="00A666D9"/>
    <w:rsid w:val="00A66CB1"/>
    <w:rsid w:val="00A710A9"/>
    <w:rsid w:val="00A72C0F"/>
    <w:rsid w:val="00A77CA2"/>
    <w:rsid w:val="00A8277D"/>
    <w:rsid w:val="00A87902"/>
    <w:rsid w:val="00A96583"/>
    <w:rsid w:val="00A97548"/>
    <w:rsid w:val="00AB0DA5"/>
    <w:rsid w:val="00AC34A9"/>
    <w:rsid w:val="00AD4764"/>
    <w:rsid w:val="00AD5BA9"/>
    <w:rsid w:val="00AE6574"/>
    <w:rsid w:val="00AF23D9"/>
    <w:rsid w:val="00AF4D0E"/>
    <w:rsid w:val="00AF647B"/>
    <w:rsid w:val="00AF64E9"/>
    <w:rsid w:val="00B136DF"/>
    <w:rsid w:val="00B14300"/>
    <w:rsid w:val="00B16B4B"/>
    <w:rsid w:val="00B227DE"/>
    <w:rsid w:val="00B23382"/>
    <w:rsid w:val="00B238E0"/>
    <w:rsid w:val="00B304D8"/>
    <w:rsid w:val="00B436E6"/>
    <w:rsid w:val="00B4454B"/>
    <w:rsid w:val="00B44682"/>
    <w:rsid w:val="00B453C2"/>
    <w:rsid w:val="00B45596"/>
    <w:rsid w:val="00B542EC"/>
    <w:rsid w:val="00B61B9F"/>
    <w:rsid w:val="00B61BFA"/>
    <w:rsid w:val="00B638DA"/>
    <w:rsid w:val="00B668F2"/>
    <w:rsid w:val="00B66AE3"/>
    <w:rsid w:val="00B765DC"/>
    <w:rsid w:val="00B86581"/>
    <w:rsid w:val="00B86F41"/>
    <w:rsid w:val="00B968E5"/>
    <w:rsid w:val="00B97400"/>
    <w:rsid w:val="00BA2073"/>
    <w:rsid w:val="00BA2ED1"/>
    <w:rsid w:val="00BA5477"/>
    <w:rsid w:val="00BA5DD3"/>
    <w:rsid w:val="00BC378F"/>
    <w:rsid w:val="00BC5E61"/>
    <w:rsid w:val="00BC6228"/>
    <w:rsid w:val="00BD06EF"/>
    <w:rsid w:val="00BD24A7"/>
    <w:rsid w:val="00BD49F4"/>
    <w:rsid w:val="00BE2D65"/>
    <w:rsid w:val="00BE3C81"/>
    <w:rsid w:val="00BF2C1B"/>
    <w:rsid w:val="00BF5BA9"/>
    <w:rsid w:val="00C03177"/>
    <w:rsid w:val="00C07B7F"/>
    <w:rsid w:val="00C11933"/>
    <w:rsid w:val="00C1285B"/>
    <w:rsid w:val="00C17C8B"/>
    <w:rsid w:val="00C26A28"/>
    <w:rsid w:val="00C35AD1"/>
    <w:rsid w:val="00C45660"/>
    <w:rsid w:val="00C45C9E"/>
    <w:rsid w:val="00C52F30"/>
    <w:rsid w:val="00C65696"/>
    <w:rsid w:val="00C65FA8"/>
    <w:rsid w:val="00C66CAC"/>
    <w:rsid w:val="00C733F6"/>
    <w:rsid w:val="00C73EE8"/>
    <w:rsid w:val="00C772E6"/>
    <w:rsid w:val="00C925A4"/>
    <w:rsid w:val="00C92DCF"/>
    <w:rsid w:val="00C93B57"/>
    <w:rsid w:val="00CA485B"/>
    <w:rsid w:val="00CC327D"/>
    <w:rsid w:val="00CC676A"/>
    <w:rsid w:val="00CD162E"/>
    <w:rsid w:val="00CD3DE9"/>
    <w:rsid w:val="00CD405B"/>
    <w:rsid w:val="00CE14C5"/>
    <w:rsid w:val="00CE7DAF"/>
    <w:rsid w:val="00CF16F7"/>
    <w:rsid w:val="00CF2800"/>
    <w:rsid w:val="00CF2C86"/>
    <w:rsid w:val="00CF4F7F"/>
    <w:rsid w:val="00CF5DA2"/>
    <w:rsid w:val="00D03167"/>
    <w:rsid w:val="00D12C9C"/>
    <w:rsid w:val="00D1737E"/>
    <w:rsid w:val="00D20F89"/>
    <w:rsid w:val="00D335C2"/>
    <w:rsid w:val="00D34EEB"/>
    <w:rsid w:val="00D44E3A"/>
    <w:rsid w:val="00D4780F"/>
    <w:rsid w:val="00D51A4F"/>
    <w:rsid w:val="00D53759"/>
    <w:rsid w:val="00D54894"/>
    <w:rsid w:val="00D60030"/>
    <w:rsid w:val="00D60974"/>
    <w:rsid w:val="00D65DB3"/>
    <w:rsid w:val="00D6603C"/>
    <w:rsid w:val="00D70E5F"/>
    <w:rsid w:val="00D77CF7"/>
    <w:rsid w:val="00D80F0B"/>
    <w:rsid w:val="00D8772A"/>
    <w:rsid w:val="00DA218C"/>
    <w:rsid w:val="00DA5430"/>
    <w:rsid w:val="00DB18DD"/>
    <w:rsid w:val="00DB787A"/>
    <w:rsid w:val="00DC1D4B"/>
    <w:rsid w:val="00DD0C9D"/>
    <w:rsid w:val="00DD11EF"/>
    <w:rsid w:val="00DE06E4"/>
    <w:rsid w:val="00DE234B"/>
    <w:rsid w:val="00DE414B"/>
    <w:rsid w:val="00DE541A"/>
    <w:rsid w:val="00DF00ED"/>
    <w:rsid w:val="00DF4734"/>
    <w:rsid w:val="00DF7726"/>
    <w:rsid w:val="00E03A51"/>
    <w:rsid w:val="00E05D64"/>
    <w:rsid w:val="00E37F0C"/>
    <w:rsid w:val="00E429B1"/>
    <w:rsid w:val="00E45756"/>
    <w:rsid w:val="00E46D6B"/>
    <w:rsid w:val="00E5158A"/>
    <w:rsid w:val="00E52DD1"/>
    <w:rsid w:val="00E53740"/>
    <w:rsid w:val="00E5414E"/>
    <w:rsid w:val="00E66836"/>
    <w:rsid w:val="00E72275"/>
    <w:rsid w:val="00E80588"/>
    <w:rsid w:val="00E8140A"/>
    <w:rsid w:val="00E85C24"/>
    <w:rsid w:val="00E86D6A"/>
    <w:rsid w:val="00E86DF3"/>
    <w:rsid w:val="00EA1E65"/>
    <w:rsid w:val="00EA23A5"/>
    <w:rsid w:val="00EB1948"/>
    <w:rsid w:val="00EB3010"/>
    <w:rsid w:val="00EB3B8E"/>
    <w:rsid w:val="00EB46E2"/>
    <w:rsid w:val="00EE2882"/>
    <w:rsid w:val="00EF0313"/>
    <w:rsid w:val="00F00CBC"/>
    <w:rsid w:val="00F019B2"/>
    <w:rsid w:val="00F06BFD"/>
    <w:rsid w:val="00F10146"/>
    <w:rsid w:val="00F24F92"/>
    <w:rsid w:val="00F25CA6"/>
    <w:rsid w:val="00F26BDB"/>
    <w:rsid w:val="00F424EE"/>
    <w:rsid w:val="00F44934"/>
    <w:rsid w:val="00F45172"/>
    <w:rsid w:val="00F511C8"/>
    <w:rsid w:val="00F5491C"/>
    <w:rsid w:val="00F54BC3"/>
    <w:rsid w:val="00F57D88"/>
    <w:rsid w:val="00F74D67"/>
    <w:rsid w:val="00F808BA"/>
    <w:rsid w:val="00F83A52"/>
    <w:rsid w:val="00F856B7"/>
    <w:rsid w:val="00F92F09"/>
    <w:rsid w:val="00FA0DBB"/>
    <w:rsid w:val="00FA0E4E"/>
    <w:rsid w:val="00FB443A"/>
    <w:rsid w:val="00FC14DD"/>
    <w:rsid w:val="00FC32F7"/>
    <w:rsid w:val="00FD1CAB"/>
    <w:rsid w:val="00FD4D9B"/>
    <w:rsid w:val="00FE18A2"/>
    <w:rsid w:val="00FF1411"/>
    <w:rsid w:val="00FF3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BCDB"/>
  <w15:chartTrackingRefBased/>
  <w15:docId w15:val="{92006AB7-E054-493C-98DC-5B45B529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65"/>
    <w:pPr>
      <w:spacing w:line="360" w:lineRule="auto"/>
    </w:pPr>
  </w:style>
  <w:style w:type="paragraph" w:styleId="Heading1">
    <w:name w:val="heading 1"/>
    <w:basedOn w:val="Normal"/>
    <w:next w:val="Normal"/>
    <w:link w:val="Heading1Char"/>
    <w:uiPriority w:val="9"/>
    <w:qFormat/>
    <w:rsid w:val="00EA1E65"/>
    <w:pPr>
      <w:keepNext/>
      <w:keepLines/>
      <w:spacing w:before="24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E429B1"/>
    <w:pPr>
      <w:keepNext/>
      <w:keepLines/>
      <w:spacing w:before="40"/>
      <w:outlineLvl w:val="1"/>
    </w:pPr>
    <w:rPr>
      <w:rFonts w:ascii="Calibri" w:eastAsiaTheme="majorEastAsia" w:hAnsi="Calibri" w:cstheme="majorBidi"/>
      <w:b/>
      <w:color w:val="00B0F0"/>
      <w:sz w:val="28"/>
      <w:szCs w:val="26"/>
    </w:rPr>
  </w:style>
  <w:style w:type="paragraph" w:styleId="Heading3">
    <w:name w:val="heading 3"/>
    <w:basedOn w:val="Normal"/>
    <w:next w:val="Normal"/>
    <w:link w:val="Heading3Char"/>
    <w:uiPriority w:val="9"/>
    <w:unhideWhenUsed/>
    <w:qFormat/>
    <w:rsid w:val="00314ADE"/>
    <w:pPr>
      <w:keepNext/>
      <w:keepLines/>
      <w:spacing w:before="40"/>
      <w:outlineLvl w:val="2"/>
    </w:pPr>
    <w:rPr>
      <w:rFonts w:ascii="Calibri" w:eastAsiaTheme="majorEastAsia" w:hAnsi="Calibri" w:cstheme="majorBidi"/>
      <w:b/>
    </w:rPr>
  </w:style>
  <w:style w:type="paragraph" w:styleId="Heading4">
    <w:name w:val="heading 4"/>
    <w:basedOn w:val="Normal"/>
    <w:next w:val="Normal"/>
    <w:link w:val="Heading4Char"/>
    <w:uiPriority w:val="9"/>
    <w:unhideWhenUsed/>
    <w:qFormat/>
    <w:rsid w:val="008078BC"/>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1B5AE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65"/>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E429B1"/>
    <w:rPr>
      <w:rFonts w:ascii="Calibri" w:eastAsiaTheme="majorEastAsia" w:hAnsi="Calibri" w:cstheme="majorBidi"/>
      <w:b/>
      <w:color w:val="00B0F0"/>
      <w:sz w:val="28"/>
      <w:szCs w:val="26"/>
    </w:rPr>
  </w:style>
  <w:style w:type="character" w:styleId="Hyperlink">
    <w:name w:val="Hyperlink"/>
    <w:basedOn w:val="DefaultParagraphFont"/>
    <w:uiPriority w:val="99"/>
    <w:unhideWhenUsed/>
    <w:rsid w:val="00D8772A"/>
    <w:rPr>
      <w:color w:val="0563C1" w:themeColor="hyperlink"/>
      <w:u w:val="single"/>
    </w:rPr>
  </w:style>
  <w:style w:type="character" w:customStyle="1" w:styleId="Heading3Char">
    <w:name w:val="Heading 3 Char"/>
    <w:basedOn w:val="DefaultParagraphFont"/>
    <w:link w:val="Heading3"/>
    <w:uiPriority w:val="9"/>
    <w:rsid w:val="00314ADE"/>
    <w:rPr>
      <w:rFonts w:ascii="Calibri" w:eastAsiaTheme="majorEastAsia" w:hAnsi="Calibri" w:cstheme="majorBidi"/>
      <w:b/>
    </w:rPr>
  </w:style>
  <w:style w:type="paragraph" w:styleId="ListParagraph">
    <w:name w:val="List Paragraph"/>
    <w:basedOn w:val="Normal"/>
    <w:uiPriority w:val="34"/>
    <w:qFormat/>
    <w:rsid w:val="00314ADE"/>
    <w:pPr>
      <w:ind w:left="720"/>
      <w:contextualSpacing/>
    </w:pPr>
  </w:style>
  <w:style w:type="character" w:customStyle="1" w:styleId="a-size-base">
    <w:name w:val="a-size-base"/>
    <w:basedOn w:val="DefaultParagraphFont"/>
    <w:rsid w:val="00314ADE"/>
  </w:style>
  <w:style w:type="character" w:customStyle="1" w:styleId="isbn">
    <w:name w:val="isbn"/>
    <w:basedOn w:val="DefaultParagraphFont"/>
    <w:rsid w:val="005C1DCE"/>
  </w:style>
  <w:style w:type="character" w:styleId="Strong">
    <w:name w:val="Strong"/>
    <w:basedOn w:val="DefaultParagraphFont"/>
    <w:uiPriority w:val="22"/>
    <w:qFormat/>
    <w:rsid w:val="005C18BA"/>
    <w:rPr>
      <w:b/>
      <w:bCs/>
    </w:rPr>
  </w:style>
  <w:style w:type="paragraph" w:styleId="NoSpacing">
    <w:name w:val="No Spacing"/>
    <w:uiPriority w:val="1"/>
    <w:qFormat/>
    <w:rsid w:val="005C18BA"/>
    <w:pPr>
      <w:spacing w:line="240" w:lineRule="auto"/>
    </w:pPr>
    <w:rPr>
      <w:rFonts w:eastAsiaTheme="minorEastAsia" w:cstheme="minorBidi"/>
      <w:sz w:val="22"/>
      <w:szCs w:val="22"/>
    </w:rPr>
  </w:style>
  <w:style w:type="paragraph" w:customStyle="1" w:styleId="Body">
    <w:name w:val="Body"/>
    <w:basedOn w:val="Normal"/>
    <w:rsid w:val="005C18BA"/>
    <w:pPr>
      <w:spacing w:after="160" w:line="252" w:lineRule="auto"/>
    </w:pPr>
    <w:rPr>
      <w:rFonts w:ascii="Calibri" w:hAnsi="Calibri" w:cs="Times New Roman"/>
      <w:color w:val="000000"/>
      <w:sz w:val="22"/>
      <w:szCs w:val="22"/>
    </w:rPr>
  </w:style>
  <w:style w:type="character" w:customStyle="1" w:styleId="Heading4Char">
    <w:name w:val="Heading 4 Char"/>
    <w:basedOn w:val="DefaultParagraphFont"/>
    <w:link w:val="Heading4"/>
    <w:uiPriority w:val="9"/>
    <w:rsid w:val="008078BC"/>
    <w:rPr>
      <w:rFonts w:asciiTheme="majorHAnsi" w:eastAsiaTheme="majorEastAsia" w:hAnsiTheme="majorHAnsi" w:cstheme="majorBidi"/>
      <w:i/>
      <w:iCs/>
    </w:rPr>
  </w:style>
  <w:style w:type="table" w:styleId="TableGrid">
    <w:name w:val="Table Grid"/>
    <w:basedOn w:val="TableNormal"/>
    <w:uiPriority w:val="39"/>
    <w:rsid w:val="008D05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38E0"/>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B238E0"/>
  </w:style>
  <w:style w:type="paragraph" w:styleId="ListBullet">
    <w:name w:val="List Bullet"/>
    <w:basedOn w:val="Normal"/>
    <w:autoRedefine/>
    <w:uiPriority w:val="99"/>
    <w:unhideWhenUsed/>
    <w:rsid w:val="00CF16F7"/>
    <w:pPr>
      <w:numPr>
        <w:numId w:val="1"/>
      </w:numPr>
      <w:spacing w:line="240" w:lineRule="auto"/>
      <w:ind w:left="1800"/>
      <w:contextualSpacing/>
    </w:pPr>
    <w:rPr>
      <w:rFonts w:ascii="Verdana" w:eastAsia="Times New Roman" w:hAnsi="Verdana" w:cs="Times New Roman"/>
      <w:bCs/>
      <w:lang w:val="en"/>
    </w:rPr>
  </w:style>
  <w:style w:type="character" w:customStyle="1" w:styleId="UnresolvedMention1">
    <w:name w:val="Unresolved Mention1"/>
    <w:basedOn w:val="DefaultParagraphFont"/>
    <w:uiPriority w:val="99"/>
    <w:semiHidden/>
    <w:unhideWhenUsed/>
    <w:rsid w:val="00044F98"/>
    <w:rPr>
      <w:color w:val="605E5C"/>
      <w:shd w:val="clear" w:color="auto" w:fill="E1DFDD"/>
    </w:rPr>
  </w:style>
  <w:style w:type="character" w:styleId="Emphasis">
    <w:name w:val="Emphasis"/>
    <w:basedOn w:val="DefaultParagraphFont"/>
    <w:uiPriority w:val="20"/>
    <w:qFormat/>
    <w:rsid w:val="00BA5477"/>
    <w:rPr>
      <w:i/>
      <w:iCs/>
    </w:rPr>
  </w:style>
  <w:style w:type="character" w:customStyle="1" w:styleId="screenreader-only">
    <w:name w:val="screenreader-only"/>
    <w:basedOn w:val="DefaultParagraphFont"/>
    <w:rsid w:val="00BA5477"/>
  </w:style>
  <w:style w:type="character" w:customStyle="1" w:styleId="Heading5Char">
    <w:name w:val="Heading 5 Char"/>
    <w:basedOn w:val="DefaultParagraphFont"/>
    <w:link w:val="Heading5"/>
    <w:uiPriority w:val="9"/>
    <w:rsid w:val="001B5AE4"/>
    <w:rPr>
      <w:rFonts w:asciiTheme="majorHAnsi" w:eastAsiaTheme="majorEastAsia" w:hAnsiTheme="majorHAnsi" w:cstheme="majorBidi"/>
      <w:color w:val="2E74B5" w:themeColor="accent1" w:themeShade="BF"/>
    </w:rPr>
  </w:style>
  <w:style w:type="table" w:styleId="GridTable4">
    <w:name w:val="Grid Table 4"/>
    <w:basedOn w:val="TableNormal"/>
    <w:uiPriority w:val="49"/>
    <w:rsid w:val="00C1285B"/>
    <w:pPr>
      <w:spacing w:line="240" w:lineRule="auto"/>
    </w:pPr>
    <w:rPr>
      <w:rFonts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8D6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8245">
      <w:bodyDiv w:val="1"/>
      <w:marLeft w:val="0"/>
      <w:marRight w:val="0"/>
      <w:marTop w:val="0"/>
      <w:marBottom w:val="0"/>
      <w:divBdr>
        <w:top w:val="none" w:sz="0" w:space="0" w:color="auto"/>
        <w:left w:val="none" w:sz="0" w:space="0" w:color="auto"/>
        <w:bottom w:val="none" w:sz="0" w:space="0" w:color="auto"/>
        <w:right w:val="none" w:sz="0" w:space="0" w:color="auto"/>
      </w:divBdr>
    </w:div>
    <w:div w:id="63533361">
      <w:bodyDiv w:val="1"/>
      <w:marLeft w:val="0"/>
      <w:marRight w:val="0"/>
      <w:marTop w:val="0"/>
      <w:marBottom w:val="0"/>
      <w:divBdr>
        <w:top w:val="none" w:sz="0" w:space="0" w:color="auto"/>
        <w:left w:val="none" w:sz="0" w:space="0" w:color="auto"/>
        <w:bottom w:val="none" w:sz="0" w:space="0" w:color="auto"/>
        <w:right w:val="none" w:sz="0" w:space="0" w:color="auto"/>
      </w:divBdr>
    </w:div>
    <w:div w:id="154733788">
      <w:bodyDiv w:val="1"/>
      <w:marLeft w:val="0"/>
      <w:marRight w:val="0"/>
      <w:marTop w:val="0"/>
      <w:marBottom w:val="0"/>
      <w:divBdr>
        <w:top w:val="none" w:sz="0" w:space="0" w:color="auto"/>
        <w:left w:val="none" w:sz="0" w:space="0" w:color="auto"/>
        <w:bottom w:val="none" w:sz="0" w:space="0" w:color="auto"/>
        <w:right w:val="none" w:sz="0" w:space="0" w:color="auto"/>
      </w:divBdr>
    </w:div>
    <w:div w:id="165218327">
      <w:bodyDiv w:val="1"/>
      <w:marLeft w:val="0"/>
      <w:marRight w:val="0"/>
      <w:marTop w:val="0"/>
      <w:marBottom w:val="0"/>
      <w:divBdr>
        <w:top w:val="none" w:sz="0" w:space="0" w:color="auto"/>
        <w:left w:val="none" w:sz="0" w:space="0" w:color="auto"/>
        <w:bottom w:val="none" w:sz="0" w:space="0" w:color="auto"/>
        <w:right w:val="none" w:sz="0" w:space="0" w:color="auto"/>
      </w:divBdr>
    </w:div>
    <w:div w:id="260453881">
      <w:bodyDiv w:val="1"/>
      <w:marLeft w:val="0"/>
      <w:marRight w:val="0"/>
      <w:marTop w:val="0"/>
      <w:marBottom w:val="0"/>
      <w:divBdr>
        <w:top w:val="none" w:sz="0" w:space="0" w:color="auto"/>
        <w:left w:val="none" w:sz="0" w:space="0" w:color="auto"/>
        <w:bottom w:val="none" w:sz="0" w:space="0" w:color="auto"/>
        <w:right w:val="none" w:sz="0" w:space="0" w:color="auto"/>
      </w:divBdr>
    </w:div>
    <w:div w:id="281084323">
      <w:bodyDiv w:val="1"/>
      <w:marLeft w:val="0"/>
      <w:marRight w:val="0"/>
      <w:marTop w:val="0"/>
      <w:marBottom w:val="0"/>
      <w:divBdr>
        <w:top w:val="none" w:sz="0" w:space="0" w:color="auto"/>
        <w:left w:val="none" w:sz="0" w:space="0" w:color="auto"/>
        <w:bottom w:val="none" w:sz="0" w:space="0" w:color="auto"/>
        <w:right w:val="none" w:sz="0" w:space="0" w:color="auto"/>
      </w:divBdr>
    </w:div>
    <w:div w:id="283268730">
      <w:bodyDiv w:val="1"/>
      <w:marLeft w:val="0"/>
      <w:marRight w:val="0"/>
      <w:marTop w:val="0"/>
      <w:marBottom w:val="0"/>
      <w:divBdr>
        <w:top w:val="none" w:sz="0" w:space="0" w:color="auto"/>
        <w:left w:val="none" w:sz="0" w:space="0" w:color="auto"/>
        <w:bottom w:val="none" w:sz="0" w:space="0" w:color="auto"/>
        <w:right w:val="none" w:sz="0" w:space="0" w:color="auto"/>
      </w:divBdr>
    </w:div>
    <w:div w:id="334069425">
      <w:bodyDiv w:val="1"/>
      <w:marLeft w:val="0"/>
      <w:marRight w:val="0"/>
      <w:marTop w:val="0"/>
      <w:marBottom w:val="0"/>
      <w:divBdr>
        <w:top w:val="none" w:sz="0" w:space="0" w:color="auto"/>
        <w:left w:val="none" w:sz="0" w:space="0" w:color="auto"/>
        <w:bottom w:val="none" w:sz="0" w:space="0" w:color="auto"/>
        <w:right w:val="none" w:sz="0" w:space="0" w:color="auto"/>
      </w:divBdr>
    </w:div>
    <w:div w:id="336228527">
      <w:bodyDiv w:val="1"/>
      <w:marLeft w:val="0"/>
      <w:marRight w:val="0"/>
      <w:marTop w:val="0"/>
      <w:marBottom w:val="0"/>
      <w:divBdr>
        <w:top w:val="none" w:sz="0" w:space="0" w:color="auto"/>
        <w:left w:val="none" w:sz="0" w:space="0" w:color="auto"/>
        <w:bottom w:val="none" w:sz="0" w:space="0" w:color="auto"/>
        <w:right w:val="none" w:sz="0" w:space="0" w:color="auto"/>
      </w:divBdr>
    </w:div>
    <w:div w:id="347215410">
      <w:bodyDiv w:val="1"/>
      <w:marLeft w:val="0"/>
      <w:marRight w:val="0"/>
      <w:marTop w:val="0"/>
      <w:marBottom w:val="0"/>
      <w:divBdr>
        <w:top w:val="none" w:sz="0" w:space="0" w:color="auto"/>
        <w:left w:val="none" w:sz="0" w:space="0" w:color="auto"/>
        <w:bottom w:val="none" w:sz="0" w:space="0" w:color="auto"/>
        <w:right w:val="none" w:sz="0" w:space="0" w:color="auto"/>
      </w:divBdr>
    </w:div>
    <w:div w:id="375466994">
      <w:bodyDiv w:val="1"/>
      <w:marLeft w:val="0"/>
      <w:marRight w:val="0"/>
      <w:marTop w:val="0"/>
      <w:marBottom w:val="0"/>
      <w:divBdr>
        <w:top w:val="none" w:sz="0" w:space="0" w:color="auto"/>
        <w:left w:val="none" w:sz="0" w:space="0" w:color="auto"/>
        <w:bottom w:val="none" w:sz="0" w:space="0" w:color="auto"/>
        <w:right w:val="none" w:sz="0" w:space="0" w:color="auto"/>
      </w:divBdr>
    </w:div>
    <w:div w:id="379789979">
      <w:bodyDiv w:val="1"/>
      <w:marLeft w:val="0"/>
      <w:marRight w:val="0"/>
      <w:marTop w:val="0"/>
      <w:marBottom w:val="0"/>
      <w:divBdr>
        <w:top w:val="none" w:sz="0" w:space="0" w:color="auto"/>
        <w:left w:val="none" w:sz="0" w:space="0" w:color="auto"/>
        <w:bottom w:val="none" w:sz="0" w:space="0" w:color="auto"/>
        <w:right w:val="none" w:sz="0" w:space="0" w:color="auto"/>
      </w:divBdr>
    </w:div>
    <w:div w:id="453717655">
      <w:bodyDiv w:val="1"/>
      <w:marLeft w:val="0"/>
      <w:marRight w:val="0"/>
      <w:marTop w:val="0"/>
      <w:marBottom w:val="0"/>
      <w:divBdr>
        <w:top w:val="none" w:sz="0" w:space="0" w:color="auto"/>
        <w:left w:val="none" w:sz="0" w:space="0" w:color="auto"/>
        <w:bottom w:val="none" w:sz="0" w:space="0" w:color="auto"/>
        <w:right w:val="none" w:sz="0" w:space="0" w:color="auto"/>
      </w:divBdr>
    </w:div>
    <w:div w:id="454757882">
      <w:bodyDiv w:val="1"/>
      <w:marLeft w:val="0"/>
      <w:marRight w:val="0"/>
      <w:marTop w:val="0"/>
      <w:marBottom w:val="0"/>
      <w:divBdr>
        <w:top w:val="none" w:sz="0" w:space="0" w:color="auto"/>
        <w:left w:val="none" w:sz="0" w:space="0" w:color="auto"/>
        <w:bottom w:val="none" w:sz="0" w:space="0" w:color="auto"/>
        <w:right w:val="none" w:sz="0" w:space="0" w:color="auto"/>
      </w:divBdr>
    </w:div>
    <w:div w:id="507597244">
      <w:bodyDiv w:val="1"/>
      <w:marLeft w:val="0"/>
      <w:marRight w:val="0"/>
      <w:marTop w:val="0"/>
      <w:marBottom w:val="0"/>
      <w:divBdr>
        <w:top w:val="none" w:sz="0" w:space="0" w:color="auto"/>
        <w:left w:val="none" w:sz="0" w:space="0" w:color="auto"/>
        <w:bottom w:val="none" w:sz="0" w:space="0" w:color="auto"/>
        <w:right w:val="none" w:sz="0" w:space="0" w:color="auto"/>
      </w:divBdr>
    </w:div>
    <w:div w:id="551383087">
      <w:bodyDiv w:val="1"/>
      <w:marLeft w:val="0"/>
      <w:marRight w:val="0"/>
      <w:marTop w:val="0"/>
      <w:marBottom w:val="0"/>
      <w:divBdr>
        <w:top w:val="none" w:sz="0" w:space="0" w:color="auto"/>
        <w:left w:val="none" w:sz="0" w:space="0" w:color="auto"/>
        <w:bottom w:val="none" w:sz="0" w:space="0" w:color="auto"/>
        <w:right w:val="none" w:sz="0" w:space="0" w:color="auto"/>
      </w:divBdr>
    </w:div>
    <w:div w:id="551499586">
      <w:bodyDiv w:val="1"/>
      <w:marLeft w:val="0"/>
      <w:marRight w:val="0"/>
      <w:marTop w:val="0"/>
      <w:marBottom w:val="0"/>
      <w:divBdr>
        <w:top w:val="none" w:sz="0" w:space="0" w:color="auto"/>
        <w:left w:val="none" w:sz="0" w:space="0" w:color="auto"/>
        <w:bottom w:val="none" w:sz="0" w:space="0" w:color="auto"/>
        <w:right w:val="none" w:sz="0" w:space="0" w:color="auto"/>
      </w:divBdr>
    </w:div>
    <w:div w:id="594020955">
      <w:bodyDiv w:val="1"/>
      <w:marLeft w:val="0"/>
      <w:marRight w:val="0"/>
      <w:marTop w:val="0"/>
      <w:marBottom w:val="0"/>
      <w:divBdr>
        <w:top w:val="none" w:sz="0" w:space="0" w:color="auto"/>
        <w:left w:val="none" w:sz="0" w:space="0" w:color="auto"/>
        <w:bottom w:val="none" w:sz="0" w:space="0" w:color="auto"/>
        <w:right w:val="none" w:sz="0" w:space="0" w:color="auto"/>
      </w:divBdr>
    </w:div>
    <w:div w:id="601494929">
      <w:bodyDiv w:val="1"/>
      <w:marLeft w:val="0"/>
      <w:marRight w:val="0"/>
      <w:marTop w:val="0"/>
      <w:marBottom w:val="0"/>
      <w:divBdr>
        <w:top w:val="none" w:sz="0" w:space="0" w:color="auto"/>
        <w:left w:val="none" w:sz="0" w:space="0" w:color="auto"/>
        <w:bottom w:val="none" w:sz="0" w:space="0" w:color="auto"/>
        <w:right w:val="none" w:sz="0" w:space="0" w:color="auto"/>
      </w:divBdr>
    </w:div>
    <w:div w:id="623314638">
      <w:bodyDiv w:val="1"/>
      <w:marLeft w:val="0"/>
      <w:marRight w:val="0"/>
      <w:marTop w:val="0"/>
      <w:marBottom w:val="0"/>
      <w:divBdr>
        <w:top w:val="none" w:sz="0" w:space="0" w:color="auto"/>
        <w:left w:val="none" w:sz="0" w:space="0" w:color="auto"/>
        <w:bottom w:val="none" w:sz="0" w:space="0" w:color="auto"/>
        <w:right w:val="none" w:sz="0" w:space="0" w:color="auto"/>
      </w:divBdr>
    </w:div>
    <w:div w:id="634026131">
      <w:bodyDiv w:val="1"/>
      <w:marLeft w:val="0"/>
      <w:marRight w:val="0"/>
      <w:marTop w:val="0"/>
      <w:marBottom w:val="0"/>
      <w:divBdr>
        <w:top w:val="none" w:sz="0" w:space="0" w:color="auto"/>
        <w:left w:val="none" w:sz="0" w:space="0" w:color="auto"/>
        <w:bottom w:val="none" w:sz="0" w:space="0" w:color="auto"/>
        <w:right w:val="none" w:sz="0" w:space="0" w:color="auto"/>
      </w:divBdr>
    </w:div>
    <w:div w:id="652174013">
      <w:bodyDiv w:val="1"/>
      <w:marLeft w:val="0"/>
      <w:marRight w:val="0"/>
      <w:marTop w:val="0"/>
      <w:marBottom w:val="0"/>
      <w:divBdr>
        <w:top w:val="none" w:sz="0" w:space="0" w:color="auto"/>
        <w:left w:val="none" w:sz="0" w:space="0" w:color="auto"/>
        <w:bottom w:val="none" w:sz="0" w:space="0" w:color="auto"/>
        <w:right w:val="none" w:sz="0" w:space="0" w:color="auto"/>
      </w:divBdr>
    </w:div>
    <w:div w:id="669452428">
      <w:bodyDiv w:val="1"/>
      <w:marLeft w:val="0"/>
      <w:marRight w:val="0"/>
      <w:marTop w:val="0"/>
      <w:marBottom w:val="0"/>
      <w:divBdr>
        <w:top w:val="none" w:sz="0" w:space="0" w:color="auto"/>
        <w:left w:val="none" w:sz="0" w:space="0" w:color="auto"/>
        <w:bottom w:val="none" w:sz="0" w:space="0" w:color="auto"/>
        <w:right w:val="none" w:sz="0" w:space="0" w:color="auto"/>
      </w:divBdr>
    </w:div>
    <w:div w:id="693579772">
      <w:bodyDiv w:val="1"/>
      <w:marLeft w:val="0"/>
      <w:marRight w:val="0"/>
      <w:marTop w:val="0"/>
      <w:marBottom w:val="0"/>
      <w:divBdr>
        <w:top w:val="none" w:sz="0" w:space="0" w:color="auto"/>
        <w:left w:val="none" w:sz="0" w:space="0" w:color="auto"/>
        <w:bottom w:val="none" w:sz="0" w:space="0" w:color="auto"/>
        <w:right w:val="none" w:sz="0" w:space="0" w:color="auto"/>
      </w:divBdr>
    </w:div>
    <w:div w:id="735779912">
      <w:bodyDiv w:val="1"/>
      <w:marLeft w:val="0"/>
      <w:marRight w:val="0"/>
      <w:marTop w:val="0"/>
      <w:marBottom w:val="0"/>
      <w:divBdr>
        <w:top w:val="none" w:sz="0" w:space="0" w:color="auto"/>
        <w:left w:val="none" w:sz="0" w:space="0" w:color="auto"/>
        <w:bottom w:val="none" w:sz="0" w:space="0" w:color="auto"/>
        <w:right w:val="none" w:sz="0" w:space="0" w:color="auto"/>
      </w:divBdr>
    </w:div>
    <w:div w:id="814879572">
      <w:bodyDiv w:val="1"/>
      <w:marLeft w:val="0"/>
      <w:marRight w:val="0"/>
      <w:marTop w:val="0"/>
      <w:marBottom w:val="0"/>
      <w:divBdr>
        <w:top w:val="none" w:sz="0" w:space="0" w:color="auto"/>
        <w:left w:val="none" w:sz="0" w:space="0" w:color="auto"/>
        <w:bottom w:val="none" w:sz="0" w:space="0" w:color="auto"/>
        <w:right w:val="none" w:sz="0" w:space="0" w:color="auto"/>
      </w:divBdr>
    </w:div>
    <w:div w:id="824275245">
      <w:bodyDiv w:val="1"/>
      <w:marLeft w:val="0"/>
      <w:marRight w:val="0"/>
      <w:marTop w:val="0"/>
      <w:marBottom w:val="0"/>
      <w:divBdr>
        <w:top w:val="none" w:sz="0" w:space="0" w:color="auto"/>
        <w:left w:val="none" w:sz="0" w:space="0" w:color="auto"/>
        <w:bottom w:val="none" w:sz="0" w:space="0" w:color="auto"/>
        <w:right w:val="none" w:sz="0" w:space="0" w:color="auto"/>
      </w:divBdr>
      <w:divsChild>
        <w:div w:id="436604089">
          <w:marLeft w:val="0"/>
          <w:marRight w:val="0"/>
          <w:marTop w:val="0"/>
          <w:marBottom w:val="0"/>
          <w:divBdr>
            <w:top w:val="none" w:sz="0" w:space="0" w:color="auto"/>
            <w:left w:val="none" w:sz="0" w:space="0" w:color="auto"/>
            <w:bottom w:val="none" w:sz="0" w:space="0" w:color="auto"/>
            <w:right w:val="none" w:sz="0" w:space="0" w:color="auto"/>
          </w:divBdr>
          <w:divsChild>
            <w:div w:id="1219979118">
              <w:marLeft w:val="810"/>
              <w:marRight w:val="0"/>
              <w:marTop w:val="0"/>
              <w:marBottom w:val="0"/>
              <w:divBdr>
                <w:top w:val="none" w:sz="0" w:space="0" w:color="auto"/>
                <w:left w:val="none" w:sz="0" w:space="0" w:color="auto"/>
                <w:bottom w:val="none" w:sz="0" w:space="0" w:color="auto"/>
                <w:right w:val="none" w:sz="0" w:space="0" w:color="auto"/>
              </w:divBdr>
              <w:divsChild>
                <w:div w:id="1612712345">
                  <w:marLeft w:val="2880"/>
                  <w:marRight w:val="0"/>
                  <w:marTop w:val="0"/>
                  <w:marBottom w:val="0"/>
                  <w:divBdr>
                    <w:top w:val="none" w:sz="0" w:space="0" w:color="auto"/>
                    <w:left w:val="none" w:sz="0" w:space="0" w:color="auto"/>
                    <w:bottom w:val="none" w:sz="0" w:space="0" w:color="auto"/>
                    <w:right w:val="none" w:sz="0" w:space="0" w:color="auto"/>
                  </w:divBdr>
                  <w:divsChild>
                    <w:div w:id="1277520389">
                      <w:marLeft w:val="0"/>
                      <w:marRight w:val="0"/>
                      <w:marTop w:val="0"/>
                      <w:marBottom w:val="0"/>
                      <w:divBdr>
                        <w:top w:val="none" w:sz="0" w:space="0" w:color="auto"/>
                        <w:left w:val="none" w:sz="0" w:space="0" w:color="auto"/>
                        <w:bottom w:val="none" w:sz="0" w:space="0" w:color="auto"/>
                        <w:right w:val="none" w:sz="0" w:space="0" w:color="auto"/>
                      </w:divBdr>
                      <w:divsChild>
                        <w:div w:id="1971208869">
                          <w:marLeft w:val="0"/>
                          <w:marRight w:val="0"/>
                          <w:marTop w:val="0"/>
                          <w:marBottom w:val="0"/>
                          <w:divBdr>
                            <w:top w:val="none" w:sz="0" w:space="0" w:color="auto"/>
                            <w:left w:val="none" w:sz="0" w:space="0" w:color="auto"/>
                            <w:bottom w:val="none" w:sz="0" w:space="0" w:color="auto"/>
                            <w:right w:val="none" w:sz="0" w:space="0" w:color="auto"/>
                          </w:divBdr>
                          <w:divsChild>
                            <w:div w:id="1265306604">
                              <w:marLeft w:val="0"/>
                              <w:marRight w:val="0"/>
                              <w:marTop w:val="0"/>
                              <w:marBottom w:val="0"/>
                              <w:divBdr>
                                <w:top w:val="none" w:sz="0" w:space="0" w:color="auto"/>
                                <w:left w:val="none" w:sz="0" w:space="0" w:color="auto"/>
                                <w:bottom w:val="none" w:sz="0" w:space="0" w:color="auto"/>
                                <w:right w:val="none" w:sz="0" w:space="0" w:color="auto"/>
                              </w:divBdr>
                              <w:divsChild>
                                <w:div w:id="834033926">
                                  <w:marLeft w:val="0"/>
                                  <w:marRight w:val="0"/>
                                  <w:marTop w:val="0"/>
                                  <w:marBottom w:val="0"/>
                                  <w:divBdr>
                                    <w:top w:val="none" w:sz="0" w:space="0" w:color="auto"/>
                                    <w:left w:val="none" w:sz="0" w:space="0" w:color="auto"/>
                                    <w:bottom w:val="none" w:sz="0" w:space="0" w:color="auto"/>
                                    <w:right w:val="none" w:sz="0" w:space="0" w:color="auto"/>
                                  </w:divBdr>
                                  <w:divsChild>
                                    <w:div w:id="590310525">
                                      <w:marLeft w:val="0"/>
                                      <w:marRight w:val="0"/>
                                      <w:marTop w:val="0"/>
                                      <w:marBottom w:val="0"/>
                                      <w:divBdr>
                                        <w:top w:val="none" w:sz="0" w:space="0" w:color="auto"/>
                                        <w:left w:val="none" w:sz="0" w:space="0" w:color="auto"/>
                                        <w:bottom w:val="none" w:sz="0" w:space="0" w:color="auto"/>
                                        <w:right w:val="none" w:sz="0" w:space="0" w:color="auto"/>
                                      </w:divBdr>
                                    </w:div>
                                  </w:divsChild>
                                </w:div>
                                <w:div w:id="637150106">
                                  <w:marLeft w:val="0"/>
                                  <w:marRight w:val="0"/>
                                  <w:marTop w:val="0"/>
                                  <w:marBottom w:val="0"/>
                                  <w:divBdr>
                                    <w:top w:val="none" w:sz="0" w:space="0" w:color="auto"/>
                                    <w:left w:val="none" w:sz="0" w:space="0" w:color="auto"/>
                                    <w:bottom w:val="none" w:sz="0" w:space="0" w:color="auto"/>
                                    <w:right w:val="none" w:sz="0" w:space="0" w:color="auto"/>
                                  </w:divBdr>
                                  <w:divsChild>
                                    <w:div w:id="388847923">
                                      <w:marLeft w:val="0"/>
                                      <w:marRight w:val="0"/>
                                      <w:marTop w:val="0"/>
                                      <w:marBottom w:val="0"/>
                                      <w:divBdr>
                                        <w:top w:val="none" w:sz="0" w:space="0" w:color="auto"/>
                                        <w:left w:val="none" w:sz="0" w:space="0" w:color="auto"/>
                                        <w:bottom w:val="none" w:sz="0" w:space="0" w:color="auto"/>
                                        <w:right w:val="none" w:sz="0" w:space="0" w:color="auto"/>
                                      </w:divBdr>
                                      <w:divsChild>
                                        <w:div w:id="1482694068">
                                          <w:marLeft w:val="0"/>
                                          <w:marRight w:val="0"/>
                                          <w:marTop w:val="0"/>
                                          <w:marBottom w:val="0"/>
                                          <w:divBdr>
                                            <w:top w:val="none" w:sz="0" w:space="0" w:color="auto"/>
                                            <w:left w:val="none" w:sz="0" w:space="0" w:color="auto"/>
                                            <w:bottom w:val="none" w:sz="0" w:space="0" w:color="auto"/>
                                            <w:right w:val="none" w:sz="0" w:space="0" w:color="auto"/>
                                          </w:divBdr>
                                          <w:divsChild>
                                            <w:div w:id="183094813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131343">
      <w:bodyDiv w:val="1"/>
      <w:marLeft w:val="0"/>
      <w:marRight w:val="0"/>
      <w:marTop w:val="0"/>
      <w:marBottom w:val="0"/>
      <w:divBdr>
        <w:top w:val="none" w:sz="0" w:space="0" w:color="auto"/>
        <w:left w:val="none" w:sz="0" w:space="0" w:color="auto"/>
        <w:bottom w:val="none" w:sz="0" w:space="0" w:color="auto"/>
        <w:right w:val="none" w:sz="0" w:space="0" w:color="auto"/>
      </w:divBdr>
    </w:div>
    <w:div w:id="875583660">
      <w:bodyDiv w:val="1"/>
      <w:marLeft w:val="0"/>
      <w:marRight w:val="0"/>
      <w:marTop w:val="0"/>
      <w:marBottom w:val="0"/>
      <w:divBdr>
        <w:top w:val="none" w:sz="0" w:space="0" w:color="auto"/>
        <w:left w:val="none" w:sz="0" w:space="0" w:color="auto"/>
        <w:bottom w:val="none" w:sz="0" w:space="0" w:color="auto"/>
        <w:right w:val="none" w:sz="0" w:space="0" w:color="auto"/>
      </w:divBdr>
    </w:div>
    <w:div w:id="877815339">
      <w:bodyDiv w:val="1"/>
      <w:marLeft w:val="0"/>
      <w:marRight w:val="0"/>
      <w:marTop w:val="0"/>
      <w:marBottom w:val="0"/>
      <w:divBdr>
        <w:top w:val="none" w:sz="0" w:space="0" w:color="auto"/>
        <w:left w:val="none" w:sz="0" w:space="0" w:color="auto"/>
        <w:bottom w:val="none" w:sz="0" w:space="0" w:color="auto"/>
        <w:right w:val="none" w:sz="0" w:space="0" w:color="auto"/>
      </w:divBdr>
    </w:div>
    <w:div w:id="886382226">
      <w:bodyDiv w:val="1"/>
      <w:marLeft w:val="0"/>
      <w:marRight w:val="0"/>
      <w:marTop w:val="0"/>
      <w:marBottom w:val="0"/>
      <w:divBdr>
        <w:top w:val="none" w:sz="0" w:space="0" w:color="auto"/>
        <w:left w:val="none" w:sz="0" w:space="0" w:color="auto"/>
        <w:bottom w:val="none" w:sz="0" w:space="0" w:color="auto"/>
        <w:right w:val="none" w:sz="0" w:space="0" w:color="auto"/>
      </w:divBdr>
    </w:div>
    <w:div w:id="958530246">
      <w:bodyDiv w:val="1"/>
      <w:marLeft w:val="0"/>
      <w:marRight w:val="0"/>
      <w:marTop w:val="0"/>
      <w:marBottom w:val="0"/>
      <w:divBdr>
        <w:top w:val="none" w:sz="0" w:space="0" w:color="auto"/>
        <w:left w:val="none" w:sz="0" w:space="0" w:color="auto"/>
        <w:bottom w:val="none" w:sz="0" w:space="0" w:color="auto"/>
        <w:right w:val="none" w:sz="0" w:space="0" w:color="auto"/>
      </w:divBdr>
    </w:div>
    <w:div w:id="1129590157">
      <w:bodyDiv w:val="1"/>
      <w:marLeft w:val="0"/>
      <w:marRight w:val="0"/>
      <w:marTop w:val="0"/>
      <w:marBottom w:val="0"/>
      <w:divBdr>
        <w:top w:val="none" w:sz="0" w:space="0" w:color="auto"/>
        <w:left w:val="none" w:sz="0" w:space="0" w:color="auto"/>
        <w:bottom w:val="none" w:sz="0" w:space="0" w:color="auto"/>
        <w:right w:val="none" w:sz="0" w:space="0" w:color="auto"/>
      </w:divBdr>
    </w:div>
    <w:div w:id="1289701923">
      <w:bodyDiv w:val="1"/>
      <w:marLeft w:val="0"/>
      <w:marRight w:val="0"/>
      <w:marTop w:val="0"/>
      <w:marBottom w:val="0"/>
      <w:divBdr>
        <w:top w:val="none" w:sz="0" w:space="0" w:color="auto"/>
        <w:left w:val="none" w:sz="0" w:space="0" w:color="auto"/>
        <w:bottom w:val="none" w:sz="0" w:space="0" w:color="auto"/>
        <w:right w:val="none" w:sz="0" w:space="0" w:color="auto"/>
      </w:divBdr>
    </w:div>
    <w:div w:id="1311515404">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27704124">
      <w:bodyDiv w:val="1"/>
      <w:marLeft w:val="0"/>
      <w:marRight w:val="0"/>
      <w:marTop w:val="0"/>
      <w:marBottom w:val="0"/>
      <w:divBdr>
        <w:top w:val="none" w:sz="0" w:space="0" w:color="auto"/>
        <w:left w:val="none" w:sz="0" w:space="0" w:color="auto"/>
        <w:bottom w:val="none" w:sz="0" w:space="0" w:color="auto"/>
        <w:right w:val="none" w:sz="0" w:space="0" w:color="auto"/>
      </w:divBdr>
    </w:div>
    <w:div w:id="1383752045">
      <w:bodyDiv w:val="1"/>
      <w:marLeft w:val="0"/>
      <w:marRight w:val="0"/>
      <w:marTop w:val="0"/>
      <w:marBottom w:val="0"/>
      <w:divBdr>
        <w:top w:val="none" w:sz="0" w:space="0" w:color="auto"/>
        <w:left w:val="none" w:sz="0" w:space="0" w:color="auto"/>
        <w:bottom w:val="none" w:sz="0" w:space="0" w:color="auto"/>
        <w:right w:val="none" w:sz="0" w:space="0" w:color="auto"/>
      </w:divBdr>
    </w:div>
    <w:div w:id="1488474715">
      <w:bodyDiv w:val="1"/>
      <w:marLeft w:val="0"/>
      <w:marRight w:val="0"/>
      <w:marTop w:val="0"/>
      <w:marBottom w:val="0"/>
      <w:divBdr>
        <w:top w:val="none" w:sz="0" w:space="0" w:color="auto"/>
        <w:left w:val="none" w:sz="0" w:space="0" w:color="auto"/>
        <w:bottom w:val="none" w:sz="0" w:space="0" w:color="auto"/>
        <w:right w:val="none" w:sz="0" w:space="0" w:color="auto"/>
      </w:divBdr>
    </w:div>
    <w:div w:id="1636452677">
      <w:bodyDiv w:val="1"/>
      <w:marLeft w:val="0"/>
      <w:marRight w:val="0"/>
      <w:marTop w:val="0"/>
      <w:marBottom w:val="0"/>
      <w:divBdr>
        <w:top w:val="none" w:sz="0" w:space="0" w:color="auto"/>
        <w:left w:val="none" w:sz="0" w:space="0" w:color="auto"/>
        <w:bottom w:val="none" w:sz="0" w:space="0" w:color="auto"/>
        <w:right w:val="none" w:sz="0" w:space="0" w:color="auto"/>
      </w:divBdr>
    </w:div>
    <w:div w:id="1663508446">
      <w:bodyDiv w:val="1"/>
      <w:marLeft w:val="0"/>
      <w:marRight w:val="0"/>
      <w:marTop w:val="0"/>
      <w:marBottom w:val="0"/>
      <w:divBdr>
        <w:top w:val="none" w:sz="0" w:space="0" w:color="auto"/>
        <w:left w:val="none" w:sz="0" w:space="0" w:color="auto"/>
        <w:bottom w:val="none" w:sz="0" w:space="0" w:color="auto"/>
        <w:right w:val="none" w:sz="0" w:space="0" w:color="auto"/>
      </w:divBdr>
    </w:div>
    <w:div w:id="1917085560">
      <w:bodyDiv w:val="1"/>
      <w:marLeft w:val="0"/>
      <w:marRight w:val="0"/>
      <w:marTop w:val="0"/>
      <w:marBottom w:val="0"/>
      <w:divBdr>
        <w:top w:val="none" w:sz="0" w:space="0" w:color="auto"/>
        <w:left w:val="none" w:sz="0" w:space="0" w:color="auto"/>
        <w:bottom w:val="none" w:sz="0" w:space="0" w:color="auto"/>
        <w:right w:val="none" w:sz="0" w:space="0" w:color="auto"/>
      </w:divBdr>
    </w:div>
    <w:div w:id="1985347916">
      <w:bodyDiv w:val="1"/>
      <w:marLeft w:val="0"/>
      <w:marRight w:val="0"/>
      <w:marTop w:val="0"/>
      <w:marBottom w:val="0"/>
      <w:divBdr>
        <w:top w:val="none" w:sz="0" w:space="0" w:color="auto"/>
        <w:left w:val="none" w:sz="0" w:space="0" w:color="auto"/>
        <w:bottom w:val="none" w:sz="0" w:space="0" w:color="auto"/>
        <w:right w:val="none" w:sz="0" w:space="0" w:color="auto"/>
      </w:divBdr>
    </w:div>
    <w:div w:id="1996451319">
      <w:bodyDiv w:val="1"/>
      <w:marLeft w:val="0"/>
      <w:marRight w:val="0"/>
      <w:marTop w:val="0"/>
      <w:marBottom w:val="0"/>
      <w:divBdr>
        <w:top w:val="none" w:sz="0" w:space="0" w:color="auto"/>
        <w:left w:val="none" w:sz="0" w:space="0" w:color="auto"/>
        <w:bottom w:val="none" w:sz="0" w:space="0" w:color="auto"/>
        <w:right w:val="none" w:sz="0" w:space="0" w:color="auto"/>
      </w:divBdr>
    </w:div>
    <w:div w:id="2045132379">
      <w:bodyDiv w:val="1"/>
      <w:marLeft w:val="0"/>
      <w:marRight w:val="0"/>
      <w:marTop w:val="0"/>
      <w:marBottom w:val="0"/>
      <w:divBdr>
        <w:top w:val="none" w:sz="0" w:space="0" w:color="auto"/>
        <w:left w:val="none" w:sz="0" w:space="0" w:color="auto"/>
        <w:bottom w:val="none" w:sz="0" w:space="0" w:color="auto"/>
        <w:right w:val="none" w:sz="0" w:space="0" w:color="auto"/>
      </w:divBdr>
    </w:div>
    <w:div w:id="2078739830">
      <w:bodyDiv w:val="1"/>
      <w:marLeft w:val="0"/>
      <w:marRight w:val="0"/>
      <w:marTop w:val="0"/>
      <w:marBottom w:val="0"/>
      <w:divBdr>
        <w:top w:val="none" w:sz="0" w:space="0" w:color="auto"/>
        <w:left w:val="none" w:sz="0" w:space="0" w:color="auto"/>
        <w:bottom w:val="none" w:sz="0" w:space="0" w:color="auto"/>
        <w:right w:val="none" w:sz="0" w:space="0" w:color="auto"/>
      </w:divBdr>
    </w:div>
    <w:div w:id="21400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students/online/keep-learning/getting-help.php" TargetMode="External"/><Relationship Id="rId18" Type="http://schemas.openxmlformats.org/officeDocument/2006/relationships/hyperlink" Target="https://www.mayoclinic.org/healthy-lifestyle/stress-management/in-depth/positive-thinking/art-20043950" TargetMode="External"/><Relationship Id="rId26" Type="http://schemas.openxmlformats.org/officeDocument/2006/relationships/hyperlink" Target="https://valenciacollege.edu/students/online/keep-learning/getting-help.php" TargetMode="External"/><Relationship Id="rId39" Type="http://schemas.openxmlformats.org/officeDocument/2006/relationships/hyperlink" Target="https://catalog.valenciacollege.edu/coursedescriptions/coursesoffered/enc/" TargetMode="External"/><Relationship Id="rId21" Type="http://schemas.openxmlformats.org/officeDocument/2006/relationships/hyperlink" Target="https://www.youtube.com/watch?v=NKsAacEX7qk" TargetMode="External"/><Relationship Id="rId34" Type="http://schemas.openxmlformats.org/officeDocument/2006/relationships/hyperlink" Target="https://catalog.valenciacollege.edu/studentservices/baycarestudentassistanceservice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learningcenter.unc.edu/tips-and-tools/managing-college-stress/" TargetMode="External"/><Relationship Id="rId20" Type="http://schemas.openxmlformats.org/officeDocument/2006/relationships/hyperlink" Target="https://alamocolleges.screenstepslive.com/s/19065/m/77991/l/1003017-how-to-join-a-zoom-meeting-canvas-student" TargetMode="External"/><Relationship Id="rId29" Type="http://schemas.openxmlformats.org/officeDocument/2006/relationships/hyperlink" Target="https://libguides.valenciacollege.edu/distancetuto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atlas@valenciacollege.edu%C2%A0" TargetMode="External"/><Relationship Id="rId24" Type="http://schemas.openxmlformats.org/officeDocument/2006/relationships/hyperlink" Target="https://valenciacollege.edu/students/online/keep-learning/?utm_source=HOMEPAGE&amp;utm_medium=BANNER&amp;utm_content=KEEP-LEARNING&amp;utm_term=KEEP-LEARNING&amp;utm_campaign=MSC" TargetMode="External"/><Relationship Id="rId32" Type="http://schemas.openxmlformats.org/officeDocument/2006/relationships/hyperlink" Target="https://valenciacollege.edu/faculty/canvas-resources/students.php" TargetMode="External"/><Relationship Id="rId37" Type="http://schemas.openxmlformats.org/officeDocument/2006/relationships/hyperlink" Target="https://community.canvaslms.com/t5/Video-Guide/Notification-Preferences-All-Users/ta-p/383690" TargetMode="External"/><Relationship Id="rId40" Type="http://schemas.openxmlformats.org/officeDocument/2006/relationships/hyperlink" Target="https://valenciacollege.edu/about/general-counsel/policy/documents/Volume8/8-11-Academic-Dishonesty.pdf" TargetMode="External"/><Relationship Id="rId5" Type="http://schemas.openxmlformats.org/officeDocument/2006/relationships/styles" Target="styles.xml"/><Relationship Id="rId15" Type="http://schemas.openxmlformats.org/officeDocument/2006/relationships/hyperlink" Target="https://www.purdueglobal.edu/blog/student-life/college-students-guide-to-stress-management-infographic/" TargetMode="External"/><Relationship Id="rId23" Type="http://schemas.openxmlformats.org/officeDocument/2006/relationships/hyperlink" Target="https://support.zoom.us/hc/en-us/articles/210707503-Virtual-Background" TargetMode="External"/><Relationship Id="rId28" Type="http://schemas.openxmlformats.org/officeDocument/2006/relationships/hyperlink" Target="https://libguides.valenciacollege.edu/distancetutoring" TargetMode="External"/><Relationship Id="rId36" Type="http://schemas.openxmlformats.org/officeDocument/2006/relationships/hyperlink" Target="https://valenciacollege.edu/about/coronavirus/" TargetMode="External"/><Relationship Id="rId10" Type="http://schemas.openxmlformats.org/officeDocument/2006/relationships/hyperlink" Target="https://valenciacollege.edu/faculty/canvas-resources/students.php" TargetMode="External"/><Relationship Id="rId19" Type="http://schemas.openxmlformats.org/officeDocument/2006/relationships/hyperlink" Target="https://calendly.com/ksalmon1/30min" TargetMode="External"/><Relationship Id="rId31" Type="http://schemas.openxmlformats.org/officeDocument/2006/relationships/hyperlink" Target="https://askalibrarian.org/local.php?LibraryName=Valencia%20College&amp;DepartmentNumber=22902" TargetMode="External"/><Relationship Id="rId4" Type="http://schemas.openxmlformats.org/officeDocument/2006/relationships/numbering" Target="numbering.xml"/><Relationship Id="rId9" Type="http://schemas.openxmlformats.org/officeDocument/2006/relationships/hyperlink" Target="https://www.youtube.com/watch?v=sP8DeZHOy20&amp;feature=youtu.be" TargetMode="External"/><Relationship Id="rId14" Type="http://schemas.openxmlformats.org/officeDocument/2006/relationships/hyperlink" Target="https://valenciacollege.edu/students/online/keep-learning/how-to-succeed.php" TargetMode="External"/><Relationship Id="rId22" Type="http://schemas.openxmlformats.org/officeDocument/2006/relationships/hyperlink" Target="https://support.zoom.us/hc/en-us/articles/201363203-Customizing-your-profile" TargetMode="External"/><Relationship Id="rId27" Type="http://schemas.openxmlformats.org/officeDocument/2006/relationships/hyperlink" Target="https://valenciacollege.edu/students/online/keep-learning/how-to-succeed.php" TargetMode="External"/><Relationship Id="rId30" Type="http://schemas.openxmlformats.org/officeDocument/2006/relationships/hyperlink" Target="https://valenciacollege.edu/students/library/" TargetMode="External"/><Relationship Id="rId35" Type="http://schemas.openxmlformats.org/officeDocument/2006/relationships/hyperlink" Target="https://valenciacollege.edu/students/office-for-students-with-disabilities/" TargetMode="External"/><Relationship Id="rId8" Type="http://schemas.openxmlformats.org/officeDocument/2006/relationships/hyperlink" Target="https://libguides.valenciacollege.edu/c.php?g=394082&amp;p=2677399" TargetMode="External"/><Relationship Id="rId3" Type="http://schemas.openxmlformats.org/officeDocument/2006/relationships/customXml" Target="../customXml/item3.xml"/><Relationship Id="rId12" Type="http://schemas.openxmlformats.org/officeDocument/2006/relationships/hyperlink" Target="https://valenciacollege.edu/students/online/keep-learning/getting-started.php" TargetMode="External"/><Relationship Id="rId17" Type="http://schemas.openxmlformats.org/officeDocument/2006/relationships/hyperlink" Target="https://www.mayoclinic.org/healthy-lifestyle/stress-management/in-depth/social-support/art-20044445" TargetMode="External"/><Relationship Id="rId25" Type="http://schemas.openxmlformats.org/officeDocument/2006/relationships/hyperlink" Target="https://valenciacollege.edu/students/online/keep-learning/getting-started.php" TargetMode="External"/><Relationship Id="rId33" Type="http://schemas.openxmlformats.org/officeDocument/2006/relationships/hyperlink" Target="mailto:askatlas@valenciacollege.edu%C2%A0" TargetMode="External"/><Relationship Id="rId38" Type="http://schemas.openxmlformats.org/officeDocument/2006/relationships/hyperlink" Target="https://valenciacollege.edu/about/general-counsel/policy/documents/Volume8/8-03-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EB3F82DAC4D41ABAFEAF6904B38DA" ma:contentTypeVersion="13" ma:contentTypeDescription="Create a new document." ma:contentTypeScope="" ma:versionID="acfbb355848089742c3c0bc9eac7794e">
  <xsd:schema xmlns:xsd="http://www.w3.org/2001/XMLSchema" xmlns:xs="http://www.w3.org/2001/XMLSchema" xmlns:p="http://schemas.microsoft.com/office/2006/metadata/properties" xmlns:ns3="495bc8a9-6c90-486d-9626-4fbb4b2414f3" xmlns:ns4="5971a6ef-527e-4f63-9b41-1f86d51fd6c2" targetNamespace="http://schemas.microsoft.com/office/2006/metadata/properties" ma:root="true" ma:fieldsID="d865345233e3f02634e7e06a2646c491" ns3:_="" ns4:_="">
    <xsd:import namespace="495bc8a9-6c90-486d-9626-4fbb4b2414f3"/>
    <xsd:import namespace="5971a6ef-527e-4f63-9b41-1f86d51fd6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bc8a9-6c90-486d-9626-4fbb4b241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1a6ef-527e-4f63-9b41-1f86d51fd6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E3D83-B893-44E8-82BF-3E9F8EA479D1}">
  <ds:schemaRefs>
    <ds:schemaRef ds:uri="http://schemas.microsoft.com/sharepoint/v3/contenttype/forms"/>
  </ds:schemaRefs>
</ds:datastoreItem>
</file>

<file path=customXml/itemProps2.xml><?xml version="1.0" encoding="utf-8"?>
<ds:datastoreItem xmlns:ds="http://schemas.openxmlformats.org/officeDocument/2006/customXml" ds:itemID="{3D63B8E2-96D8-442B-AC35-939C8204D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bc8a9-6c90-486d-9626-4fbb4b2414f3"/>
    <ds:schemaRef ds:uri="5971a6ef-527e-4f63-9b41-1f86d51fd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D28FA-D032-462F-909C-15A4D1CD9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Chancey</dc:creator>
  <cp:keywords/>
  <dc:description/>
  <cp:lastModifiedBy>Salmon, Katriona</cp:lastModifiedBy>
  <cp:revision>2</cp:revision>
  <cp:lastPrinted>2021-07-29T20:42:00Z</cp:lastPrinted>
  <dcterms:created xsi:type="dcterms:W3CDTF">2021-08-20T17:07:00Z</dcterms:created>
  <dcterms:modified xsi:type="dcterms:W3CDTF">2021-08-20T17:07:00Z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0x010100A03EB3F82DAC4D41ABAFEAF6904B38DA</vt:lpwstr>
  </property>
</Properties>
</file>